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31F" w:rsidRPr="004C1620" w:rsidRDefault="00DD631F" w:rsidP="00DD631F">
      <w:pPr>
        <w:spacing w:line="640" w:lineRule="exact"/>
        <w:jc w:val="center"/>
        <w:rPr>
          <w:rFonts w:ascii="黑体" w:eastAsia="黑体" w:hAnsi="黑体" w:cs="黑体"/>
          <w:sz w:val="52"/>
          <w:szCs w:val="52"/>
        </w:rPr>
      </w:pPr>
      <w:r w:rsidRPr="00732195">
        <w:rPr>
          <w:rFonts w:ascii="黑体" w:eastAsia="黑体" w:hAnsi="黑体" w:hint="eastAsia"/>
          <w:sz w:val="44"/>
          <w:szCs w:val="44"/>
        </w:rPr>
        <w:t>衡南县</w:t>
      </w:r>
      <w:r w:rsidRPr="00732195">
        <w:rPr>
          <w:rFonts w:ascii="黑体" w:eastAsia="黑体" w:hAnsi="黑体" w:cs="宋体" w:hint="eastAsia"/>
          <w:b/>
          <w:bCs/>
          <w:color w:val="333333"/>
          <w:kern w:val="36"/>
          <w:sz w:val="44"/>
          <w:szCs w:val="44"/>
        </w:rPr>
        <w:t>工商业联合会</w:t>
      </w:r>
      <w:r w:rsidRPr="00732195">
        <w:rPr>
          <w:rFonts w:ascii="黑体" w:eastAsia="黑体" w:hAnsi="黑体" w:hint="eastAsia"/>
          <w:sz w:val="44"/>
          <w:szCs w:val="44"/>
        </w:rPr>
        <w:t>20</w:t>
      </w:r>
      <w:r>
        <w:rPr>
          <w:rFonts w:ascii="黑体" w:eastAsia="黑体" w:hAnsi="黑体"/>
          <w:sz w:val="44"/>
          <w:szCs w:val="44"/>
        </w:rPr>
        <w:t>20</w:t>
      </w:r>
      <w:r w:rsidRPr="00732195">
        <w:rPr>
          <w:rFonts w:ascii="黑体" w:eastAsia="黑体" w:hAnsi="黑体" w:hint="eastAsia"/>
          <w:sz w:val="44"/>
          <w:szCs w:val="44"/>
        </w:rPr>
        <w:t>年部门预算说明</w:t>
      </w:r>
    </w:p>
    <w:p w:rsidR="00DD631F" w:rsidRPr="004C1620" w:rsidRDefault="00DD631F" w:rsidP="00DD631F">
      <w:pPr>
        <w:overflowPunct w:val="0"/>
        <w:spacing w:line="680" w:lineRule="exact"/>
        <w:jc w:val="center"/>
        <w:rPr>
          <w:rFonts w:ascii="黑体" w:eastAsia="黑体" w:hAnsi="黑体" w:cs="黑体"/>
          <w:sz w:val="52"/>
          <w:szCs w:val="52"/>
        </w:rPr>
      </w:pPr>
      <w:r w:rsidRPr="004C1620">
        <w:rPr>
          <w:rFonts w:ascii="黑体" w:eastAsia="黑体" w:hAnsi="黑体" w:cs="黑体" w:hint="eastAsia"/>
          <w:sz w:val="52"/>
          <w:szCs w:val="52"/>
        </w:rPr>
        <w:t>目  录</w:t>
      </w:r>
    </w:p>
    <w:p w:rsidR="006E266B" w:rsidRPr="006E266B" w:rsidRDefault="006E266B" w:rsidP="006E266B">
      <w:pPr>
        <w:ind w:firstLineChars="221" w:firstLine="710"/>
        <w:rPr>
          <w:rFonts w:ascii="仿宋" w:eastAsia="仿宋" w:hAnsi="仿宋" w:cs="仿宋" w:hint="eastAsia"/>
          <w:b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/>
          <w:bCs/>
          <w:sz w:val="32"/>
          <w:szCs w:val="32"/>
        </w:rPr>
        <w:t>第一部分 2020年部门预算说明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一、部门基本概况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二、部门预算单位构成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三、部门收支总体情况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四、一般公共预算拨款支出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五、政府性基金预算支出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六、其他重要事项的情况说明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七、名词解释</w:t>
      </w:r>
    </w:p>
    <w:p w:rsidR="006E266B" w:rsidRPr="006E266B" w:rsidRDefault="006E266B" w:rsidP="006E266B">
      <w:pPr>
        <w:ind w:firstLineChars="221" w:firstLine="710"/>
        <w:rPr>
          <w:rFonts w:ascii="仿宋" w:eastAsia="仿宋" w:hAnsi="仿宋" w:cs="仿宋" w:hint="eastAsia"/>
          <w:b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/>
          <w:bCs/>
          <w:sz w:val="32"/>
          <w:szCs w:val="32"/>
        </w:rPr>
        <w:t>第二部分 2020年部门预算表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1、 部门收支总表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2、 部门收入总表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3、 部门支出总表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4、 部门支出总表（分类）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5、 支出分类（政府预算）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6、 基本</w:t>
      </w:r>
      <w:proofErr w:type="gramStart"/>
      <w:r w:rsidRPr="006E266B">
        <w:rPr>
          <w:rFonts w:ascii="仿宋" w:eastAsia="仿宋" w:hAnsi="仿宋" w:cs="仿宋" w:hint="eastAsia"/>
          <w:bCs/>
          <w:sz w:val="32"/>
          <w:szCs w:val="32"/>
        </w:rPr>
        <w:t>—工资</w:t>
      </w:r>
      <w:proofErr w:type="gramEnd"/>
      <w:r w:rsidRPr="006E266B">
        <w:rPr>
          <w:rFonts w:ascii="仿宋" w:eastAsia="仿宋" w:hAnsi="仿宋" w:cs="仿宋" w:hint="eastAsia"/>
          <w:bCs/>
          <w:sz w:val="32"/>
          <w:szCs w:val="32"/>
        </w:rPr>
        <w:t>福利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7、 工资福利（政府预算）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8、 基本—商品服务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9、 商品服务（政府预算）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10、 基本－个人家庭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lastRenderedPageBreak/>
        <w:t>11、 个人家庭（政府预算）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12、 财政拨款收支总表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13、 一般预算支出表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14、 一般预算基本支出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15、 一般支出——工资福利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16、 工资福利（政府预算）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17、 一般支出——商品服务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18、 商品服务（政府预算）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19、 一般支出——个人家庭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20、 个人家庭（政府预算）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21、 经费拨款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22、 经费拨款（政府预算）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23、 政府基金</w:t>
      </w:r>
    </w:p>
    <w:p w:rsidR="006E266B" w:rsidRP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24、 政府基金（政府预算）</w:t>
      </w:r>
    </w:p>
    <w:p w:rsid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Cs/>
          <w:sz w:val="32"/>
          <w:szCs w:val="32"/>
        </w:rPr>
        <w:t>25、 三公经费</w:t>
      </w:r>
    </w:p>
    <w:p w:rsid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</w:p>
    <w:p w:rsid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</w:p>
    <w:p w:rsid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</w:p>
    <w:p w:rsid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</w:p>
    <w:p w:rsid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</w:p>
    <w:p w:rsidR="006E266B" w:rsidRDefault="006E266B" w:rsidP="006E266B">
      <w:pPr>
        <w:ind w:firstLineChars="221" w:firstLine="707"/>
        <w:rPr>
          <w:rFonts w:ascii="仿宋" w:eastAsia="仿宋" w:hAnsi="仿宋" w:cs="仿宋" w:hint="eastAsia"/>
          <w:bCs/>
          <w:sz w:val="32"/>
          <w:szCs w:val="32"/>
        </w:rPr>
      </w:pPr>
    </w:p>
    <w:p w:rsidR="006E266B" w:rsidRPr="006E266B" w:rsidRDefault="006E266B" w:rsidP="006E266B">
      <w:pPr>
        <w:ind w:firstLineChars="221" w:firstLine="710"/>
        <w:rPr>
          <w:rFonts w:ascii="仿宋" w:eastAsia="仿宋" w:hAnsi="仿宋" w:cs="仿宋" w:hint="eastAsia"/>
          <w:b/>
          <w:bCs/>
          <w:sz w:val="32"/>
          <w:szCs w:val="32"/>
        </w:rPr>
      </w:pPr>
      <w:r w:rsidRPr="006E266B"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第一部分 2020年部门预算说明</w:t>
      </w:r>
    </w:p>
    <w:p w:rsidR="00667E24" w:rsidRPr="00DD631F" w:rsidRDefault="00667E24" w:rsidP="006E266B">
      <w:pPr>
        <w:ind w:firstLineChars="221" w:firstLine="710"/>
        <w:rPr>
          <w:rFonts w:ascii="仿宋" w:eastAsia="仿宋" w:hAnsi="仿宋"/>
          <w:b/>
          <w:bCs/>
          <w:sz w:val="32"/>
          <w:szCs w:val="32"/>
        </w:rPr>
      </w:pPr>
      <w:r w:rsidRPr="00DD631F">
        <w:rPr>
          <w:rFonts w:ascii="仿宋" w:eastAsia="仿宋" w:hAnsi="仿宋"/>
          <w:b/>
          <w:bCs/>
          <w:sz w:val="32"/>
          <w:szCs w:val="32"/>
        </w:rPr>
        <w:t xml:space="preserve">一、部门基本概况 </w:t>
      </w:r>
    </w:p>
    <w:p w:rsidR="00667E24" w:rsidRDefault="00667E24" w:rsidP="00667E24">
      <w:pPr>
        <w:ind w:firstLineChars="221" w:firstLine="710"/>
        <w:rPr>
          <w:rFonts w:ascii="仿宋" w:eastAsia="仿宋" w:hAnsi="仿宋"/>
          <w:sz w:val="32"/>
          <w:szCs w:val="32"/>
        </w:rPr>
      </w:pPr>
      <w:r w:rsidRPr="000D464C">
        <w:rPr>
          <w:rFonts w:ascii="仿宋" w:eastAsia="仿宋" w:hAnsi="仿宋"/>
          <w:b/>
          <w:sz w:val="32"/>
          <w:szCs w:val="32"/>
        </w:rPr>
        <w:t>1、职能职责：</w:t>
      </w:r>
      <w:r>
        <w:rPr>
          <w:rFonts w:ascii="仿宋" w:eastAsia="仿宋" w:hAnsi="仿宋"/>
          <w:sz w:val="32"/>
          <w:szCs w:val="32"/>
        </w:rPr>
        <w:t>衡南县</w:t>
      </w:r>
      <w:r w:rsidRPr="000D464C">
        <w:rPr>
          <w:rFonts w:ascii="仿宋" w:eastAsia="仿宋" w:hAnsi="仿宋"/>
          <w:sz w:val="32"/>
          <w:szCs w:val="32"/>
        </w:rPr>
        <w:t>工商业联合会（以下简称</w:t>
      </w:r>
      <w:r>
        <w:rPr>
          <w:rFonts w:ascii="仿宋" w:eastAsia="仿宋" w:hAnsi="仿宋"/>
          <w:sz w:val="32"/>
          <w:szCs w:val="32"/>
        </w:rPr>
        <w:t>县</w:t>
      </w:r>
      <w:r w:rsidRPr="000D464C">
        <w:rPr>
          <w:rFonts w:ascii="仿宋" w:eastAsia="仿宋" w:hAnsi="仿宋"/>
          <w:sz w:val="32"/>
          <w:szCs w:val="32"/>
        </w:rPr>
        <w:t>工商联）是党 领导下的以非公有制企业和非公有制</w:t>
      </w:r>
      <w:proofErr w:type="gramStart"/>
      <w:r w:rsidRPr="000D464C">
        <w:rPr>
          <w:rFonts w:ascii="仿宋" w:eastAsia="仿宋" w:hAnsi="仿宋"/>
          <w:sz w:val="32"/>
          <w:szCs w:val="32"/>
        </w:rPr>
        <w:t>经济人</w:t>
      </w:r>
      <w:proofErr w:type="gramEnd"/>
      <w:r w:rsidRPr="000D464C">
        <w:rPr>
          <w:rFonts w:ascii="仿宋" w:eastAsia="仿宋" w:hAnsi="仿宋"/>
          <w:sz w:val="32"/>
          <w:szCs w:val="32"/>
        </w:rPr>
        <w:t>士为主体的人民团体和 商会组织，是党和政府联系非公有制</w:t>
      </w:r>
      <w:proofErr w:type="gramStart"/>
      <w:r w:rsidRPr="000D464C">
        <w:rPr>
          <w:rFonts w:ascii="仿宋" w:eastAsia="仿宋" w:hAnsi="仿宋"/>
          <w:sz w:val="32"/>
          <w:szCs w:val="32"/>
        </w:rPr>
        <w:t>经济人</w:t>
      </w:r>
      <w:proofErr w:type="gramEnd"/>
      <w:r w:rsidRPr="000D464C">
        <w:rPr>
          <w:rFonts w:ascii="仿宋" w:eastAsia="仿宋" w:hAnsi="仿宋"/>
          <w:sz w:val="32"/>
          <w:szCs w:val="32"/>
        </w:rPr>
        <w:t>士的桥梁纽带，是政府管理和服务非公有制经济的助手。</w:t>
      </w:r>
      <w:r>
        <w:rPr>
          <w:rFonts w:ascii="仿宋" w:eastAsia="仿宋" w:hAnsi="仿宋"/>
          <w:sz w:val="32"/>
          <w:szCs w:val="32"/>
        </w:rPr>
        <w:t>县</w:t>
      </w:r>
      <w:r w:rsidRPr="000D464C">
        <w:rPr>
          <w:rFonts w:ascii="仿宋" w:eastAsia="仿宋" w:hAnsi="仿宋"/>
          <w:sz w:val="32"/>
          <w:szCs w:val="32"/>
        </w:rPr>
        <w:t>工商联是财政全额拨款的</w:t>
      </w:r>
      <w:r>
        <w:rPr>
          <w:rFonts w:ascii="仿宋" w:eastAsia="仿宋" w:hAnsi="仿宋"/>
          <w:sz w:val="32"/>
          <w:szCs w:val="32"/>
        </w:rPr>
        <w:t>县</w:t>
      </w:r>
      <w:r w:rsidRPr="000D464C">
        <w:rPr>
          <w:rFonts w:ascii="仿宋" w:eastAsia="仿宋" w:hAnsi="仿宋"/>
          <w:sz w:val="32"/>
          <w:szCs w:val="32"/>
        </w:rPr>
        <w:t>直正</w:t>
      </w:r>
      <w:r>
        <w:rPr>
          <w:rFonts w:ascii="仿宋" w:eastAsia="仿宋" w:hAnsi="仿宋" w:hint="eastAsia"/>
          <w:sz w:val="32"/>
          <w:szCs w:val="32"/>
        </w:rPr>
        <w:t>科</w:t>
      </w:r>
      <w:r w:rsidRPr="000D464C">
        <w:rPr>
          <w:rFonts w:ascii="仿宋" w:eastAsia="仿宋" w:hAnsi="仿宋"/>
          <w:sz w:val="32"/>
          <w:szCs w:val="32"/>
        </w:rPr>
        <w:t>级行政单位，执行行政单位会计制度。</w:t>
      </w:r>
    </w:p>
    <w:p w:rsidR="00667E24" w:rsidRDefault="00667E24" w:rsidP="00667E24">
      <w:pPr>
        <w:ind w:firstLineChars="221" w:firstLine="710"/>
        <w:rPr>
          <w:rFonts w:ascii="仿宋" w:eastAsia="仿宋" w:hAnsi="仿宋"/>
          <w:sz w:val="32"/>
          <w:szCs w:val="32"/>
        </w:rPr>
      </w:pPr>
      <w:r w:rsidRPr="000D464C">
        <w:rPr>
          <w:rFonts w:ascii="仿宋" w:eastAsia="仿宋" w:hAnsi="仿宋"/>
          <w:b/>
          <w:sz w:val="32"/>
          <w:szCs w:val="32"/>
        </w:rPr>
        <w:t>2、机构设置：</w:t>
      </w:r>
      <w:r w:rsidRPr="000D464C">
        <w:rPr>
          <w:rFonts w:ascii="仿宋" w:eastAsia="仿宋" w:hAnsi="仿宋"/>
          <w:sz w:val="32"/>
          <w:szCs w:val="32"/>
        </w:rPr>
        <w:t>内设十二个职能处室，即：办公室、会员</w:t>
      </w:r>
      <w:r>
        <w:rPr>
          <w:rFonts w:ascii="仿宋" w:eastAsia="仿宋" w:hAnsi="仿宋" w:hint="eastAsia"/>
          <w:sz w:val="32"/>
          <w:szCs w:val="32"/>
        </w:rPr>
        <w:t>部</w:t>
      </w:r>
      <w:r w:rsidRPr="000D464C">
        <w:rPr>
          <w:rFonts w:ascii="仿宋" w:eastAsia="仿宋" w:hAnsi="仿宋"/>
          <w:sz w:val="32"/>
          <w:szCs w:val="32"/>
        </w:rPr>
        <w:t>、经济联络</w:t>
      </w:r>
      <w:r>
        <w:rPr>
          <w:rFonts w:ascii="仿宋" w:eastAsia="仿宋" w:hAnsi="仿宋" w:hint="eastAsia"/>
          <w:sz w:val="32"/>
          <w:szCs w:val="32"/>
        </w:rPr>
        <w:t>部</w:t>
      </w:r>
      <w:r w:rsidRPr="000D464C">
        <w:rPr>
          <w:rFonts w:ascii="仿宋" w:eastAsia="仿宋" w:hAnsi="仿宋"/>
          <w:sz w:val="32"/>
          <w:szCs w:val="32"/>
        </w:rPr>
        <w:t>、宣教</w:t>
      </w:r>
      <w:r>
        <w:rPr>
          <w:rFonts w:ascii="仿宋" w:eastAsia="仿宋" w:hAnsi="仿宋" w:hint="eastAsia"/>
          <w:sz w:val="32"/>
          <w:szCs w:val="32"/>
        </w:rPr>
        <w:t>部</w:t>
      </w:r>
      <w:r w:rsidRPr="000D464C">
        <w:rPr>
          <w:rFonts w:ascii="仿宋" w:eastAsia="仿宋" w:hAnsi="仿宋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文明办</w:t>
      </w:r>
      <w:r w:rsidRPr="000D464C">
        <w:rPr>
          <w:rFonts w:ascii="仿宋" w:eastAsia="仿宋" w:hAnsi="仿宋"/>
          <w:sz w:val="32"/>
          <w:szCs w:val="32"/>
        </w:rPr>
        <w:t>、工商联</w:t>
      </w:r>
      <w:r>
        <w:rPr>
          <w:rFonts w:ascii="仿宋" w:eastAsia="仿宋" w:hAnsi="仿宋" w:hint="eastAsia"/>
          <w:sz w:val="32"/>
          <w:szCs w:val="32"/>
        </w:rPr>
        <w:t>联合工会</w:t>
      </w:r>
      <w:r w:rsidRPr="000D464C">
        <w:rPr>
          <w:rFonts w:ascii="仿宋" w:eastAsia="仿宋" w:hAnsi="仿宋"/>
          <w:sz w:val="32"/>
          <w:szCs w:val="32"/>
        </w:rPr>
        <w:t xml:space="preserve">。 </w:t>
      </w:r>
    </w:p>
    <w:p w:rsidR="00667E24" w:rsidRDefault="00667E24" w:rsidP="00667E24">
      <w:pPr>
        <w:ind w:firstLineChars="221" w:firstLine="707"/>
        <w:rPr>
          <w:rFonts w:ascii="仿宋" w:eastAsia="仿宋" w:hAnsi="仿宋"/>
          <w:sz w:val="32"/>
          <w:szCs w:val="32"/>
        </w:rPr>
      </w:pPr>
      <w:r w:rsidRPr="000D464C">
        <w:rPr>
          <w:rFonts w:ascii="仿宋" w:eastAsia="仿宋" w:hAnsi="仿宋"/>
          <w:sz w:val="32"/>
          <w:szCs w:val="32"/>
        </w:rPr>
        <w:t xml:space="preserve">现有编制 </w:t>
      </w:r>
      <w:r>
        <w:rPr>
          <w:rFonts w:ascii="仿宋" w:eastAsia="仿宋" w:hAnsi="仿宋" w:hint="eastAsia"/>
          <w:sz w:val="32"/>
          <w:szCs w:val="32"/>
        </w:rPr>
        <w:t>14</w:t>
      </w:r>
      <w:r w:rsidRPr="000D464C">
        <w:rPr>
          <w:rFonts w:ascii="仿宋" w:eastAsia="仿宋" w:hAnsi="仿宋"/>
          <w:sz w:val="32"/>
          <w:szCs w:val="32"/>
        </w:rPr>
        <w:t xml:space="preserve">个，其中行政编 </w:t>
      </w:r>
      <w:r>
        <w:rPr>
          <w:rFonts w:ascii="仿宋" w:eastAsia="仿宋" w:hAnsi="仿宋" w:hint="eastAsia"/>
          <w:sz w:val="32"/>
          <w:szCs w:val="32"/>
        </w:rPr>
        <w:t>4</w:t>
      </w:r>
      <w:r w:rsidRPr="000D464C">
        <w:rPr>
          <w:rFonts w:ascii="仿宋" w:eastAsia="仿宋" w:hAnsi="仿宋"/>
          <w:sz w:val="32"/>
          <w:szCs w:val="32"/>
        </w:rPr>
        <w:t>个，</w:t>
      </w:r>
      <w:r>
        <w:rPr>
          <w:rFonts w:ascii="仿宋" w:eastAsia="仿宋" w:hAnsi="仿宋" w:hint="eastAsia"/>
          <w:sz w:val="32"/>
          <w:szCs w:val="32"/>
        </w:rPr>
        <w:t>全额事业</w:t>
      </w:r>
      <w:r w:rsidRPr="000D464C">
        <w:rPr>
          <w:rFonts w:ascii="仿宋" w:eastAsia="仿宋" w:hAnsi="仿宋"/>
          <w:sz w:val="32"/>
          <w:szCs w:val="32"/>
        </w:rPr>
        <w:t xml:space="preserve">编 </w:t>
      </w:r>
      <w:r>
        <w:rPr>
          <w:rFonts w:ascii="仿宋" w:eastAsia="仿宋" w:hAnsi="仿宋" w:hint="eastAsia"/>
          <w:sz w:val="32"/>
          <w:szCs w:val="32"/>
        </w:rPr>
        <w:t>10</w:t>
      </w:r>
      <w:r w:rsidRPr="000D464C">
        <w:rPr>
          <w:rFonts w:ascii="仿宋" w:eastAsia="仿宋" w:hAnsi="仿宋"/>
          <w:sz w:val="32"/>
          <w:szCs w:val="32"/>
        </w:rPr>
        <w:t xml:space="preserve">个。实有在职人数 </w:t>
      </w:r>
      <w:r>
        <w:rPr>
          <w:rFonts w:ascii="仿宋" w:eastAsia="仿宋" w:hAnsi="仿宋" w:hint="eastAsia"/>
          <w:sz w:val="32"/>
          <w:szCs w:val="32"/>
        </w:rPr>
        <w:t>1</w:t>
      </w:r>
      <w:r w:rsidR="00510A02">
        <w:rPr>
          <w:rFonts w:ascii="仿宋" w:eastAsia="仿宋" w:hAnsi="仿宋" w:hint="eastAsia"/>
          <w:sz w:val="32"/>
          <w:szCs w:val="32"/>
        </w:rPr>
        <w:t>4</w:t>
      </w:r>
      <w:r w:rsidRPr="000D464C">
        <w:rPr>
          <w:rFonts w:ascii="仿宋" w:eastAsia="仿宋" w:hAnsi="仿宋"/>
          <w:sz w:val="32"/>
          <w:szCs w:val="32"/>
        </w:rPr>
        <w:t xml:space="preserve"> 人。实发在职工资人数 </w:t>
      </w:r>
      <w:r>
        <w:rPr>
          <w:rFonts w:ascii="仿宋" w:eastAsia="仿宋" w:hAnsi="仿宋" w:hint="eastAsia"/>
          <w:sz w:val="32"/>
          <w:szCs w:val="32"/>
        </w:rPr>
        <w:t>1</w:t>
      </w:r>
      <w:r w:rsidR="00510A02">
        <w:rPr>
          <w:rFonts w:ascii="仿宋" w:eastAsia="仿宋" w:hAnsi="仿宋" w:hint="eastAsia"/>
          <w:sz w:val="32"/>
          <w:szCs w:val="32"/>
        </w:rPr>
        <w:t>4</w:t>
      </w:r>
      <w:r w:rsidRPr="000D464C">
        <w:rPr>
          <w:rFonts w:ascii="仿宋" w:eastAsia="仿宋" w:hAnsi="仿宋"/>
          <w:sz w:val="32"/>
          <w:szCs w:val="32"/>
        </w:rPr>
        <w:t>人，其中副</w:t>
      </w:r>
      <w:r>
        <w:rPr>
          <w:rFonts w:ascii="仿宋" w:eastAsia="仿宋" w:hAnsi="仿宋"/>
          <w:sz w:val="32"/>
          <w:szCs w:val="32"/>
        </w:rPr>
        <w:t>县</w:t>
      </w:r>
      <w:r w:rsidRPr="000D464C">
        <w:rPr>
          <w:rFonts w:ascii="仿宋" w:eastAsia="仿宋" w:hAnsi="仿宋"/>
          <w:sz w:val="32"/>
          <w:szCs w:val="32"/>
        </w:rPr>
        <w:t>级干部 1 人，</w:t>
      </w:r>
      <w:r>
        <w:rPr>
          <w:rFonts w:ascii="仿宋" w:eastAsia="仿宋" w:hAnsi="仿宋" w:hint="eastAsia"/>
          <w:sz w:val="32"/>
          <w:szCs w:val="32"/>
        </w:rPr>
        <w:t>副</w:t>
      </w:r>
      <w:r w:rsidRPr="000D464C">
        <w:rPr>
          <w:rFonts w:ascii="仿宋" w:eastAsia="仿宋" w:hAnsi="仿宋"/>
          <w:sz w:val="32"/>
          <w:szCs w:val="32"/>
        </w:rPr>
        <w:t xml:space="preserve">科级干部 </w:t>
      </w:r>
      <w:r>
        <w:rPr>
          <w:rFonts w:ascii="仿宋" w:eastAsia="仿宋" w:hAnsi="仿宋" w:hint="eastAsia"/>
          <w:sz w:val="32"/>
          <w:szCs w:val="32"/>
        </w:rPr>
        <w:t>4</w:t>
      </w:r>
      <w:r w:rsidRPr="000D464C">
        <w:rPr>
          <w:rFonts w:ascii="仿宋" w:eastAsia="仿宋" w:hAnsi="仿宋"/>
          <w:sz w:val="32"/>
          <w:szCs w:val="32"/>
        </w:rPr>
        <w:t>人，</w:t>
      </w:r>
      <w:r>
        <w:rPr>
          <w:rFonts w:ascii="仿宋" w:eastAsia="仿宋" w:hAnsi="仿宋" w:hint="eastAsia"/>
          <w:sz w:val="32"/>
          <w:szCs w:val="32"/>
        </w:rPr>
        <w:t>科员2人，</w:t>
      </w:r>
      <w:r w:rsidRPr="000D464C">
        <w:rPr>
          <w:rFonts w:ascii="仿宋" w:eastAsia="仿宋" w:hAnsi="仿宋"/>
          <w:sz w:val="32"/>
          <w:szCs w:val="32"/>
        </w:rPr>
        <w:t>工勤人员</w:t>
      </w:r>
      <w:r>
        <w:rPr>
          <w:rFonts w:ascii="仿宋" w:eastAsia="仿宋" w:hAnsi="仿宋" w:hint="eastAsia"/>
          <w:sz w:val="32"/>
          <w:szCs w:val="32"/>
        </w:rPr>
        <w:t>7</w:t>
      </w:r>
      <w:r w:rsidRPr="000D464C">
        <w:rPr>
          <w:rFonts w:ascii="仿宋" w:eastAsia="仿宋" w:hAnsi="仿宋"/>
          <w:sz w:val="32"/>
          <w:szCs w:val="32"/>
        </w:rPr>
        <w:t>人。实有退休人员</w:t>
      </w:r>
      <w:r>
        <w:rPr>
          <w:rFonts w:ascii="仿宋" w:eastAsia="仿宋" w:hAnsi="仿宋" w:hint="eastAsia"/>
          <w:sz w:val="32"/>
          <w:szCs w:val="32"/>
        </w:rPr>
        <w:t>4</w:t>
      </w:r>
      <w:r w:rsidRPr="000D464C">
        <w:rPr>
          <w:rFonts w:ascii="仿宋" w:eastAsia="仿宋" w:hAnsi="仿宋"/>
          <w:sz w:val="32"/>
          <w:szCs w:val="32"/>
        </w:rPr>
        <w:t xml:space="preserve"> 人。 </w:t>
      </w:r>
    </w:p>
    <w:p w:rsidR="00667E24" w:rsidRPr="00442929" w:rsidRDefault="00667E24" w:rsidP="00667E24">
      <w:pPr>
        <w:ind w:firstLineChars="221" w:firstLine="710"/>
        <w:rPr>
          <w:rFonts w:ascii="仿宋" w:eastAsia="仿宋" w:hAnsi="仿宋"/>
          <w:b/>
          <w:sz w:val="32"/>
          <w:szCs w:val="32"/>
        </w:rPr>
      </w:pPr>
      <w:r w:rsidRPr="00442929">
        <w:rPr>
          <w:rFonts w:ascii="仿宋" w:eastAsia="仿宋" w:hAnsi="仿宋"/>
          <w:b/>
          <w:sz w:val="32"/>
          <w:szCs w:val="32"/>
        </w:rPr>
        <w:t xml:space="preserve">二、部门预算单位构成 </w:t>
      </w:r>
    </w:p>
    <w:p w:rsidR="00667E24" w:rsidRDefault="00667E24" w:rsidP="00667E24">
      <w:pPr>
        <w:spacing w:line="6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67E24">
        <w:rPr>
          <w:rFonts w:ascii="仿宋" w:eastAsia="仿宋" w:hAnsi="仿宋"/>
          <w:sz w:val="32"/>
          <w:szCs w:val="32"/>
        </w:rPr>
        <w:t>县工商联只有本级，没有其他二级预算单位，因此，纳入</w:t>
      </w:r>
      <w:r w:rsidRPr="000D464C">
        <w:rPr>
          <w:rFonts w:ascii="仿宋" w:eastAsia="仿宋" w:hAnsi="仿宋"/>
          <w:sz w:val="32"/>
          <w:szCs w:val="32"/>
        </w:rPr>
        <w:t xml:space="preserve"> 2020 </w:t>
      </w:r>
      <w:proofErr w:type="gramStart"/>
      <w:r w:rsidRPr="000D464C">
        <w:rPr>
          <w:rFonts w:ascii="仿宋" w:eastAsia="仿宋" w:hAnsi="仿宋"/>
          <w:sz w:val="32"/>
          <w:szCs w:val="32"/>
        </w:rPr>
        <w:t>年部门</w:t>
      </w:r>
      <w:proofErr w:type="gramEnd"/>
      <w:r w:rsidRPr="000D464C">
        <w:rPr>
          <w:rFonts w:ascii="仿宋" w:eastAsia="仿宋" w:hAnsi="仿宋"/>
          <w:sz w:val="32"/>
          <w:szCs w:val="32"/>
        </w:rPr>
        <w:t>预算编制范围的只有</w:t>
      </w:r>
      <w:r>
        <w:rPr>
          <w:rFonts w:ascii="仿宋" w:eastAsia="仿宋" w:hAnsi="仿宋"/>
          <w:sz w:val="32"/>
          <w:szCs w:val="32"/>
        </w:rPr>
        <w:t>县</w:t>
      </w:r>
      <w:r w:rsidRPr="000D464C">
        <w:rPr>
          <w:rFonts w:ascii="仿宋" w:eastAsia="仿宋" w:hAnsi="仿宋"/>
          <w:sz w:val="32"/>
          <w:szCs w:val="32"/>
        </w:rPr>
        <w:t>工商联本级。</w:t>
      </w:r>
    </w:p>
    <w:p w:rsidR="001B1820" w:rsidRPr="00667E24" w:rsidRDefault="001B1820" w:rsidP="00667E24">
      <w:pPr>
        <w:ind w:firstLineChars="221" w:firstLine="710"/>
        <w:rPr>
          <w:rFonts w:ascii="仿宋" w:eastAsia="仿宋" w:hAnsi="仿宋"/>
          <w:b/>
          <w:sz w:val="32"/>
          <w:szCs w:val="32"/>
        </w:rPr>
      </w:pPr>
      <w:r w:rsidRPr="00667E24">
        <w:rPr>
          <w:rFonts w:ascii="仿宋" w:eastAsia="仿宋" w:hAnsi="仿宋" w:hint="eastAsia"/>
          <w:b/>
          <w:sz w:val="32"/>
          <w:szCs w:val="32"/>
        </w:rPr>
        <w:t>三、部门收支总体情况</w:t>
      </w:r>
    </w:p>
    <w:p w:rsidR="001B1820" w:rsidRPr="00732195" w:rsidRDefault="001B1820" w:rsidP="00FC6B0B">
      <w:pPr>
        <w:spacing w:line="6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sz w:val="32"/>
          <w:szCs w:val="32"/>
        </w:rPr>
        <w:t>20</w:t>
      </w:r>
      <w:r w:rsidR="00667E24">
        <w:rPr>
          <w:rFonts w:ascii="仿宋" w:eastAsia="仿宋" w:hAnsi="仿宋" w:hint="eastAsia"/>
          <w:sz w:val="32"/>
          <w:szCs w:val="32"/>
        </w:rPr>
        <w:t>20</w:t>
      </w:r>
      <w:r w:rsidRPr="00732195">
        <w:rPr>
          <w:rFonts w:ascii="仿宋" w:eastAsia="仿宋" w:hAnsi="仿宋" w:hint="eastAsia"/>
          <w:sz w:val="32"/>
          <w:szCs w:val="32"/>
        </w:rPr>
        <w:t>年部门预算包括本级预算和所属单位预算在内的汇总情况，收入均为一般公共预算收入，支出包括保障</w:t>
      </w:r>
      <w:r w:rsidR="00793357" w:rsidRPr="00732195">
        <w:rPr>
          <w:rFonts w:ascii="仿宋" w:eastAsia="仿宋" w:hAnsi="仿宋" w:hint="eastAsia"/>
          <w:sz w:val="32"/>
          <w:szCs w:val="32"/>
        </w:rPr>
        <w:t>工商联</w:t>
      </w:r>
      <w:r w:rsidRPr="00732195">
        <w:rPr>
          <w:rFonts w:ascii="仿宋" w:eastAsia="仿宋" w:hAnsi="仿宋" w:hint="eastAsia"/>
          <w:sz w:val="32"/>
          <w:szCs w:val="32"/>
        </w:rPr>
        <w:t>基本运行的工资福利支出、一般商品和服务支出，对个人和家庭</w:t>
      </w:r>
      <w:r w:rsidRPr="00732195">
        <w:rPr>
          <w:rFonts w:ascii="仿宋" w:eastAsia="仿宋" w:hAnsi="仿宋" w:hint="eastAsia"/>
          <w:sz w:val="32"/>
          <w:szCs w:val="32"/>
        </w:rPr>
        <w:lastRenderedPageBreak/>
        <w:t>的补助，专项商品和服务支出。</w:t>
      </w:r>
    </w:p>
    <w:p w:rsidR="001B1820" w:rsidRPr="00732195" w:rsidRDefault="001B1820" w:rsidP="00732195">
      <w:pPr>
        <w:spacing w:line="64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b/>
          <w:sz w:val="32"/>
          <w:szCs w:val="32"/>
        </w:rPr>
        <w:t>（一）收入预算：</w:t>
      </w:r>
      <w:r w:rsidRPr="00732195">
        <w:rPr>
          <w:rFonts w:ascii="仿宋" w:eastAsia="仿宋" w:hAnsi="仿宋" w:hint="eastAsia"/>
          <w:sz w:val="32"/>
          <w:szCs w:val="32"/>
        </w:rPr>
        <w:t>20</w:t>
      </w:r>
      <w:r w:rsidR="00667E24">
        <w:rPr>
          <w:rFonts w:ascii="仿宋" w:eastAsia="仿宋" w:hAnsi="仿宋" w:hint="eastAsia"/>
          <w:sz w:val="32"/>
          <w:szCs w:val="32"/>
        </w:rPr>
        <w:t>20</w:t>
      </w:r>
      <w:r w:rsidRPr="00732195">
        <w:rPr>
          <w:rFonts w:ascii="仿宋" w:eastAsia="仿宋" w:hAnsi="仿宋" w:hint="eastAsia"/>
          <w:sz w:val="32"/>
          <w:szCs w:val="32"/>
        </w:rPr>
        <w:t>年年初预算数</w:t>
      </w:r>
      <w:r w:rsidR="00667E24">
        <w:rPr>
          <w:rFonts w:ascii="仿宋" w:eastAsia="仿宋" w:hAnsi="仿宋" w:hint="eastAsia"/>
          <w:sz w:val="32"/>
          <w:szCs w:val="32"/>
        </w:rPr>
        <w:t>250.95</w:t>
      </w:r>
      <w:r w:rsidRPr="00732195">
        <w:rPr>
          <w:rFonts w:ascii="仿宋" w:eastAsia="仿宋" w:hAnsi="仿宋" w:hint="eastAsia"/>
          <w:sz w:val="32"/>
          <w:szCs w:val="32"/>
        </w:rPr>
        <w:t>万元，均为财政</w:t>
      </w:r>
      <w:proofErr w:type="gramStart"/>
      <w:r w:rsidRPr="00732195">
        <w:rPr>
          <w:rFonts w:ascii="仿宋" w:eastAsia="仿宋" w:hAnsi="仿宋" w:hint="eastAsia"/>
          <w:sz w:val="32"/>
          <w:szCs w:val="32"/>
        </w:rPr>
        <w:t>拔款</w:t>
      </w:r>
      <w:proofErr w:type="gramEnd"/>
      <w:r w:rsidR="0098763B" w:rsidRPr="00732195">
        <w:rPr>
          <w:rFonts w:ascii="仿宋" w:eastAsia="仿宋" w:hAnsi="仿宋" w:hint="eastAsia"/>
          <w:sz w:val="32"/>
          <w:szCs w:val="32"/>
        </w:rPr>
        <w:t>，收入较去年</w:t>
      </w:r>
      <w:r w:rsidR="00667E24">
        <w:rPr>
          <w:rFonts w:ascii="仿宋" w:eastAsia="仿宋" w:hAnsi="仿宋" w:hint="eastAsia"/>
          <w:sz w:val="32"/>
          <w:szCs w:val="32"/>
        </w:rPr>
        <w:t>增加6.16</w:t>
      </w:r>
      <w:r w:rsidR="0098763B" w:rsidRPr="00732195">
        <w:rPr>
          <w:rFonts w:ascii="仿宋" w:eastAsia="仿宋" w:hAnsi="仿宋" w:hint="eastAsia"/>
          <w:sz w:val="32"/>
          <w:szCs w:val="32"/>
        </w:rPr>
        <w:t>万元</w:t>
      </w:r>
      <w:r w:rsidRPr="00732195">
        <w:rPr>
          <w:rFonts w:ascii="仿宋" w:eastAsia="仿宋" w:hAnsi="仿宋" w:hint="eastAsia"/>
          <w:sz w:val="32"/>
          <w:szCs w:val="32"/>
        </w:rPr>
        <w:t>。</w:t>
      </w:r>
      <w:r w:rsidR="006E266B">
        <w:rPr>
          <w:rFonts w:ascii="仿宋" w:eastAsia="仿宋" w:hAnsi="仿宋" w:hint="eastAsia"/>
          <w:sz w:val="32"/>
          <w:szCs w:val="32"/>
        </w:rPr>
        <w:t>主要是人员福利费用普调增加、机构运行经费增加。</w:t>
      </w:r>
    </w:p>
    <w:p w:rsidR="001B1820" w:rsidRPr="00732195" w:rsidRDefault="001B1820" w:rsidP="00732195">
      <w:pPr>
        <w:spacing w:line="64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b/>
          <w:sz w:val="32"/>
          <w:szCs w:val="32"/>
        </w:rPr>
        <w:t>（二）支出预算：</w:t>
      </w:r>
      <w:r w:rsidRPr="00732195">
        <w:rPr>
          <w:rFonts w:ascii="仿宋" w:eastAsia="仿宋" w:hAnsi="仿宋" w:hint="eastAsia"/>
          <w:sz w:val="32"/>
          <w:szCs w:val="32"/>
        </w:rPr>
        <w:t>20</w:t>
      </w:r>
      <w:r w:rsidR="00667E24">
        <w:rPr>
          <w:rFonts w:ascii="仿宋" w:eastAsia="仿宋" w:hAnsi="仿宋" w:hint="eastAsia"/>
          <w:sz w:val="32"/>
          <w:szCs w:val="32"/>
        </w:rPr>
        <w:t>20</w:t>
      </w:r>
      <w:r w:rsidRPr="00732195">
        <w:rPr>
          <w:rFonts w:ascii="仿宋" w:eastAsia="仿宋" w:hAnsi="仿宋" w:hint="eastAsia"/>
          <w:sz w:val="32"/>
          <w:szCs w:val="32"/>
        </w:rPr>
        <w:t>年年初预算数</w:t>
      </w:r>
      <w:r w:rsidR="00667E24">
        <w:rPr>
          <w:rFonts w:ascii="仿宋" w:eastAsia="仿宋" w:hAnsi="仿宋" w:hint="eastAsia"/>
          <w:sz w:val="32"/>
          <w:szCs w:val="32"/>
        </w:rPr>
        <w:t>250.95</w:t>
      </w:r>
      <w:r w:rsidRPr="00732195">
        <w:rPr>
          <w:rFonts w:ascii="仿宋" w:eastAsia="仿宋" w:hAnsi="仿宋" w:hint="eastAsia"/>
          <w:sz w:val="32"/>
          <w:szCs w:val="32"/>
        </w:rPr>
        <w:t>万元，其中工资福利支出</w:t>
      </w:r>
      <w:r w:rsidR="00667E24">
        <w:rPr>
          <w:rFonts w:ascii="仿宋" w:eastAsia="仿宋" w:hAnsi="仿宋" w:hint="eastAsia"/>
          <w:sz w:val="32"/>
          <w:szCs w:val="32"/>
        </w:rPr>
        <w:t>121.48</w:t>
      </w:r>
      <w:r w:rsidRPr="00732195">
        <w:rPr>
          <w:rFonts w:ascii="仿宋" w:eastAsia="仿宋" w:hAnsi="仿宋" w:hint="eastAsia"/>
          <w:sz w:val="32"/>
          <w:szCs w:val="32"/>
        </w:rPr>
        <w:t>万元，</w:t>
      </w:r>
      <w:r w:rsidR="00E609CE" w:rsidRPr="00732195">
        <w:rPr>
          <w:rFonts w:ascii="仿宋" w:eastAsia="仿宋" w:hAnsi="仿宋" w:hint="eastAsia"/>
          <w:sz w:val="32"/>
          <w:szCs w:val="32"/>
        </w:rPr>
        <w:t>基本养老保险支出</w:t>
      </w:r>
      <w:r w:rsidR="00667E24">
        <w:rPr>
          <w:rFonts w:ascii="仿宋" w:eastAsia="仿宋" w:hAnsi="仿宋" w:hint="eastAsia"/>
          <w:sz w:val="32"/>
          <w:szCs w:val="32"/>
        </w:rPr>
        <w:t>14.15</w:t>
      </w:r>
      <w:r w:rsidR="00E609CE" w:rsidRPr="00732195">
        <w:rPr>
          <w:rFonts w:ascii="仿宋" w:eastAsia="仿宋" w:hAnsi="仿宋" w:hint="eastAsia"/>
          <w:sz w:val="32"/>
          <w:szCs w:val="32"/>
        </w:rPr>
        <w:t>万元，住房保障支出</w:t>
      </w:r>
      <w:r w:rsidR="00667E24">
        <w:rPr>
          <w:rFonts w:ascii="仿宋" w:eastAsia="仿宋" w:hAnsi="仿宋" w:hint="eastAsia"/>
          <w:sz w:val="32"/>
          <w:szCs w:val="32"/>
        </w:rPr>
        <w:t>4.9</w:t>
      </w:r>
      <w:r w:rsidR="00E609CE" w:rsidRPr="00732195">
        <w:rPr>
          <w:rFonts w:ascii="仿宋" w:eastAsia="仿宋" w:hAnsi="仿宋" w:hint="eastAsia"/>
          <w:sz w:val="32"/>
          <w:szCs w:val="32"/>
        </w:rPr>
        <w:t>万元，医疗保障支出</w:t>
      </w:r>
      <w:r w:rsidR="00667E24">
        <w:rPr>
          <w:rFonts w:ascii="仿宋" w:eastAsia="仿宋" w:hAnsi="仿宋" w:hint="eastAsia"/>
          <w:sz w:val="32"/>
          <w:szCs w:val="32"/>
        </w:rPr>
        <w:t>17.14</w:t>
      </w:r>
      <w:r w:rsidR="00E609CE" w:rsidRPr="00732195">
        <w:rPr>
          <w:rFonts w:ascii="仿宋" w:eastAsia="仿宋" w:hAnsi="仿宋" w:hint="eastAsia"/>
          <w:sz w:val="32"/>
          <w:szCs w:val="32"/>
        </w:rPr>
        <w:t>万元，职业年金等支出</w:t>
      </w:r>
      <w:r w:rsidR="00421619" w:rsidRPr="00732195">
        <w:rPr>
          <w:rFonts w:ascii="仿宋" w:eastAsia="仿宋" w:hAnsi="仿宋" w:hint="eastAsia"/>
          <w:sz w:val="32"/>
          <w:szCs w:val="32"/>
        </w:rPr>
        <w:t>7.</w:t>
      </w:r>
      <w:r w:rsidR="00667E24">
        <w:rPr>
          <w:rFonts w:ascii="仿宋" w:eastAsia="仿宋" w:hAnsi="仿宋" w:hint="eastAsia"/>
          <w:sz w:val="32"/>
          <w:szCs w:val="32"/>
        </w:rPr>
        <w:t>11</w:t>
      </w:r>
      <w:r w:rsidR="00E609CE" w:rsidRPr="00732195">
        <w:rPr>
          <w:rFonts w:ascii="仿宋" w:eastAsia="仿宋" w:hAnsi="仿宋" w:hint="eastAsia"/>
          <w:sz w:val="32"/>
          <w:szCs w:val="32"/>
        </w:rPr>
        <w:t>万元。</w:t>
      </w:r>
      <w:r w:rsidRPr="00732195">
        <w:rPr>
          <w:rFonts w:ascii="仿宋" w:eastAsia="仿宋" w:hAnsi="仿宋" w:hint="eastAsia"/>
          <w:sz w:val="32"/>
          <w:szCs w:val="32"/>
        </w:rPr>
        <w:t>一般商品和服务支出</w:t>
      </w:r>
      <w:r w:rsidR="00667E24">
        <w:rPr>
          <w:rFonts w:ascii="仿宋" w:eastAsia="仿宋" w:hAnsi="仿宋" w:hint="eastAsia"/>
          <w:sz w:val="32"/>
          <w:szCs w:val="32"/>
        </w:rPr>
        <w:t>8.4</w:t>
      </w:r>
      <w:r w:rsidRPr="00732195">
        <w:rPr>
          <w:rFonts w:ascii="仿宋" w:eastAsia="仿宋" w:hAnsi="仿宋" w:hint="eastAsia"/>
          <w:sz w:val="32"/>
          <w:szCs w:val="32"/>
        </w:rPr>
        <w:t>万元，对个人和家庭的补助</w:t>
      </w:r>
      <w:r w:rsidR="001516F1" w:rsidRPr="00732195">
        <w:rPr>
          <w:rFonts w:ascii="仿宋" w:eastAsia="仿宋" w:hAnsi="仿宋" w:hint="eastAsia"/>
          <w:sz w:val="32"/>
          <w:szCs w:val="32"/>
        </w:rPr>
        <w:t>1.57</w:t>
      </w:r>
      <w:r w:rsidRPr="00732195">
        <w:rPr>
          <w:rFonts w:ascii="仿宋" w:eastAsia="仿宋" w:hAnsi="仿宋" w:hint="eastAsia"/>
          <w:sz w:val="32"/>
          <w:szCs w:val="32"/>
        </w:rPr>
        <w:t>万元，专项商品和服务支出</w:t>
      </w:r>
      <w:r w:rsidR="00667E24">
        <w:rPr>
          <w:rFonts w:ascii="仿宋" w:eastAsia="仿宋" w:hAnsi="仿宋" w:hint="eastAsia"/>
          <w:sz w:val="32"/>
          <w:szCs w:val="32"/>
        </w:rPr>
        <w:t>119</w:t>
      </w:r>
      <w:r w:rsidR="001516F1" w:rsidRPr="00732195">
        <w:rPr>
          <w:rFonts w:ascii="仿宋" w:eastAsia="仿宋" w:hAnsi="仿宋" w:hint="eastAsia"/>
          <w:sz w:val="32"/>
          <w:szCs w:val="32"/>
        </w:rPr>
        <w:t>.50</w:t>
      </w:r>
      <w:r w:rsidRPr="00732195">
        <w:rPr>
          <w:rFonts w:ascii="仿宋" w:eastAsia="仿宋" w:hAnsi="仿宋" w:hint="eastAsia"/>
          <w:sz w:val="32"/>
          <w:szCs w:val="32"/>
        </w:rPr>
        <w:t>万元。</w:t>
      </w:r>
      <w:r w:rsidR="00E609CE" w:rsidRPr="00732195">
        <w:rPr>
          <w:rFonts w:ascii="仿宋" w:eastAsia="仿宋" w:hAnsi="仿宋" w:hint="eastAsia"/>
          <w:sz w:val="32"/>
          <w:szCs w:val="32"/>
        </w:rPr>
        <w:t>支出较去年</w:t>
      </w:r>
      <w:r w:rsidR="00667E24">
        <w:rPr>
          <w:rFonts w:ascii="仿宋" w:eastAsia="仿宋" w:hAnsi="仿宋" w:hint="eastAsia"/>
          <w:sz w:val="32"/>
          <w:szCs w:val="32"/>
        </w:rPr>
        <w:t>增加6.16</w:t>
      </w:r>
      <w:r w:rsidR="00E609CE" w:rsidRPr="00732195">
        <w:rPr>
          <w:rFonts w:ascii="仿宋" w:eastAsia="仿宋" w:hAnsi="仿宋" w:hint="eastAsia"/>
          <w:sz w:val="32"/>
          <w:szCs w:val="32"/>
        </w:rPr>
        <w:t>万元，主要是工资福利支出</w:t>
      </w:r>
      <w:r w:rsidR="00667E24">
        <w:rPr>
          <w:rFonts w:ascii="仿宋" w:eastAsia="仿宋" w:hAnsi="仿宋" w:hint="eastAsia"/>
          <w:sz w:val="32"/>
          <w:szCs w:val="32"/>
        </w:rPr>
        <w:t>减少</w:t>
      </w:r>
      <w:r w:rsidR="009D686B">
        <w:rPr>
          <w:rFonts w:ascii="仿宋" w:eastAsia="仿宋" w:hAnsi="仿宋" w:hint="eastAsia"/>
          <w:sz w:val="32"/>
          <w:szCs w:val="32"/>
        </w:rPr>
        <w:t>12.24</w:t>
      </w:r>
      <w:r w:rsidR="00E609CE" w:rsidRPr="00732195">
        <w:rPr>
          <w:rFonts w:ascii="仿宋" w:eastAsia="仿宋" w:hAnsi="仿宋" w:hint="eastAsia"/>
          <w:sz w:val="32"/>
          <w:szCs w:val="32"/>
        </w:rPr>
        <w:t>万元，基本养老保险支出</w:t>
      </w:r>
      <w:r w:rsidR="009D686B">
        <w:rPr>
          <w:rFonts w:ascii="仿宋" w:eastAsia="仿宋" w:hAnsi="仿宋" w:hint="eastAsia"/>
          <w:sz w:val="32"/>
          <w:szCs w:val="32"/>
        </w:rPr>
        <w:t>减少5.04</w:t>
      </w:r>
      <w:r w:rsidR="00E609CE" w:rsidRPr="00732195">
        <w:rPr>
          <w:rFonts w:ascii="仿宋" w:eastAsia="仿宋" w:hAnsi="仿宋" w:hint="eastAsia"/>
          <w:sz w:val="32"/>
          <w:szCs w:val="32"/>
        </w:rPr>
        <w:t>万元，住房保障支出</w:t>
      </w:r>
      <w:r w:rsidR="009D686B">
        <w:rPr>
          <w:rFonts w:ascii="仿宋" w:eastAsia="仿宋" w:hAnsi="仿宋" w:hint="eastAsia"/>
          <w:sz w:val="32"/>
          <w:szCs w:val="32"/>
        </w:rPr>
        <w:t>减少0.41</w:t>
      </w:r>
      <w:r w:rsidR="00E609CE" w:rsidRPr="00732195">
        <w:rPr>
          <w:rFonts w:ascii="仿宋" w:eastAsia="仿宋" w:hAnsi="仿宋" w:hint="eastAsia"/>
          <w:sz w:val="32"/>
          <w:szCs w:val="32"/>
        </w:rPr>
        <w:t>万元，医疗保障支出</w:t>
      </w:r>
      <w:r w:rsidR="009D686B">
        <w:rPr>
          <w:rFonts w:ascii="仿宋" w:eastAsia="仿宋" w:hAnsi="仿宋" w:hint="eastAsia"/>
          <w:sz w:val="32"/>
          <w:szCs w:val="32"/>
        </w:rPr>
        <w:t>增加</w:t>
      </w:r>
      <w:r w:rsidR="00E609CE" w:rsidRPr="00732195">
        <w:rPr>
          <w:rFonts w:ascii="仿宋" w:eastAsia="仿宋" w:hAnsi="仿宋" w:hint="eastAsia"/>
          <w:sz w:val="32"/>
          <w:szCs w:val="32"/>
        </w:rPr>
        <w:t>0.</w:t>
      </w:r>
      <w:r w:rsidR="009D686B">
        <w:rPr>
          <w:rFonts w:ascii="仿宋" w:eastAsia="仿宋" w:hAnsi="仿宋" w:hint="eastAsia"/>
          <w:sz w:val="32"/>
          <w:szCs w:val="32"/>
        </w:rPr>
        <w:t>99</w:t>
      </w:r>
      <w:r w:rsidR="00E609CE" w:rsidRPr="00732195">
        <w:rPr>
          <w:rFonts w:ascii="仿宋" w:eastAsia="仿宋" w:hAnsi="仿宋" w:hint="eastAsia"/>
          <w:sz w:val="32"/>
          <w:szCs w:val="32"/>
        </w:rPr>
        <w:t>万元，职业年金等支出</w:t>
      </w:r>
      <w:r w:rsidR="009D686B">
        <w:rPr>
          <w:rFonts w:ascii="仿宋" w:eastAsia="仿宋" w:hAnsi="仿宋" w:hint="eastAsia"/>
          <w:sz w:val="32"/>
          <w:szCs w:val="32"/>
        </w:rPr>
        <w:t>减少0.57</w:t>
      </w:r>
      <w:r w:rsidR="00E609CE" w:rsidRPr="00732195">
        <w:rPr>
          <w:rFonts w:ascii="仿宋" w:eastAsia="仿宋" w:hAnsi="仿宋" w:hint="eastAsia"/>
          <w:sz w:val="32"/>
          <w:szCs w:val="32"/>
        </w:rPr>
        <w:t>万元，一般商品和服务支出减少</w:t>
      </w:r>
      <w:r w:rsidR="009D686B">
        <w:rPr>
          <w:rFonts w:ascii="仿宋" w:eastAsia="仿宋" w:hAnsi="仿宋" w:hint="eastAsia"/>
          <w:sz w:val="32"/>
          <w:szCs w:val="32"/>
        </w:rPr>
        <w:t>3.6</w:t>
      </w:r>
      <w:r w:rsidR="00E609CE" w:rsidRPr="00732195">
        <w:rPr>
          <w:rFonts w:ascii="仿宋" w:eastAsia="仿宋" w:hAnsi="仿宋" w:hint="eastAsia"/>
          <w:sz w:val="32"/>
          <w:szCs w:val="32"/>
        </w:rPr>
        <w:t>万元，对个人和家庭的补助</w:t>
      </w:r>
      <w:r w:rsidR="001516F1" w:rsidRPr="00732195">
        <w:rPr>
          <w:rFonts w:ascii="仿宋" w:eastAsia="仿宋" w:hAnsi="仿宋" w:hint="eastAsia"/>
          <w:sz w:val="32"/>
          <w:szCs w:val="32"/>
        </w:rPr>
        <w:t>增加</w:t>
      </w:r>
      <w:r w:rsidR="009D686B">
        <w:rPr>
          <w:rFonts w:ascii="仿宋" w:eastAsia="仿宋" w:hAnsi="仿宋" w:hint="eastAsia"/>
          <w:sz w:val="32"/>
          <w:szCs w:val="32"/>
        </w:rPr>
        <w:t>0</w:t>
      </w:r>
      <w:r w:rsidR="00E609CE" w:rsidRPr="00732195">
        <w:rPr>
          <w:rFonts w:ascii="仿宋" w:eastAsia="仿宋" w:hAnsi="仿宋" w:hint="eastAsia"/>
          <w:sz w:val="32"/>
          <w:szCs w:val="32"/>
        </w:rPr>
        <w:t>万元，专项商品和服务支出</w:t>
      </w:r>
      <w:r w:rsidR="009D686B">
        <w:rPr>
          <w:rFonts w:ascii="仿宋" w:eastAsia="仿宋" w:hAnsi="仿宋" w:hint="eastAsia"/>
          <w:sz w:val="32"/>
          <w:szCs w:val="32"/>
        </w:rPr>
        <w:t>增加22</w:t>
      </w:r>
      <w:r w:rsidR="00E609CE" w:rsidRPr="00732195">
        <w:rPr>
          <w:rFonts w:ascii="仿宋" w:eastAsia="仿宋" w:hAnsi="仿宋" w:hint="eastAsia"/>
          <w:sz w:val="32"/>
          <w:szCs w:val="32"/>
        </w:rPr>
        <w:t>万元。</w:t>
      </w:r>
    </w:p>
    <w:p w:rsidR="005909EC" w:rsidRPr="00DD631F" w:rsidRDefault="005909EC" w:rsidP="00FC6B0B">
      <w:pPr>
        <w:spacing w:line="64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DD631F">
        <w:rPr>
          <w:rFonts w:ascii="仿宋" w:eastAsia="仿宋" w:hAnsi="仿宋" w:hint="eastAsia"/>
          <w:b/>
          <w:bCs/>
          <w:sz w:val="32"/>
          <w:szCs w:val="32"/>
        </w:rPr>
        <w:t>四、一般公共预算</w:t>
      </w:r>
      <w:proofErr w:type="gramStart"/>
      <w:r w:rsidRPr="00DD631F">
        <w:rPr>
          <w:rFonts w:ascii="仿宋" w:eastAsia="仿宋" w:hAnsi="仿宋" w:hint="eastAsia"/>
          <w:b/>
          <w:bCs/>
          <w:sz w:val="32"/>
          <w:szCs w:val="32"/>
        </w:rPr>
        <w:t>拔款</w:t>
      </w:r>
      <w:proofErr w:type="gramEnd"/>
      <w:r w:rsidRPr="00DD631F">
        <w:rPr>
          <w:rFonts w:ascii="仿宋" w:eastAsia="仿宋" w:hAnsi="仿宋" w:hint="eastAsia"/>
          <w:b/>
          <w:bCs/>
          <w:sz w:val="32"/>
          <w:szCs w:val="32"/>
        </w:rPr>
        <w:t>支出预算</w:t>
      </w:r>
    </w:p>
    <w:p w:rsidR="005909EC" w:rsidRPr="00732195" w:rsidRDefault="005909EC" w:rsidP="00FC6B0B">
      <w:pPr>
        <w:spacing w:line="6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sz w:val="32"/>
          <w:szCs w:val="32"/>
        </w:rPr>
        <w:t>20</w:t>
      </w:r>
      <w:r w:rsidR="009D686B">
        <w:rPr>
          <w:rFonts w:ascii="仿宋" w:eastAsia="仿宋" w:hAnsi="仿宋" w:hint="eastAsia"/>
          <w:sz w:val="32"/>
          <w:szCs w:val="32"/>
        </w:rPr>
        <w:t>20</w:t>
      </w:r>
      <w:r w:rsidRPr="00732195">
        <w:rPr>
          <w:rFonts w:ascii="仿宋" w:eastAsia="仿宋" w:hAnsi="仿宋" w:hint="eastAsia"/>
          <w:sz w:val="32"/>
          <w:szCs w:val="32"/>
        </w:rPr>
        <w:t>年一般公共预算拨款收入</w:t>
      </w:r>
      <w:r w:rsidR="009D686B">
        <w:rPr>
          <w:rFonts w:ascii="仿宋" w:eastAsia="仿宋" w:hAnsi="仿宋" w:hint="eastAsia"/>
          <w:sz w:val="32"/>
          <w:szCs w:val="32"/>
        </w:rPr>
        <w:t>250.95</w:t>
      </w:r>
      <w:r w:rsidRPr="00732195">
        <w:rPr>
          <w:rFonts w:ascii="仿宋" w:eastAsia="仿宋" w:hAnsi="仿宋" w:hint="eastAsia"/>
          <w:sz w:val="32"/>
          <w:szCs w:val="32"/>
        </w:rPr>
        <w:t>万元，具体安排情况如下：</w:t>
      </w:r>
    </w:p>
    <w:p w:rsidR="005909EC" w:rsidRPr="00732195" w:rsidRDefault="005909EC" w:rsidP="00732195">
      <w:pPr>
        <w:spacing w:line="64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b/>
          <w:sz w:val="32"/>
          <w:szCs w:val="32"/>
        </w:rPr>
        <w:t>（一）基本支出：</w:t>
      </w:r>
      <w:r w:rsidRPr="00732195">
        <w:rPr>
          <w:rFonts w:ascii="仿宋" w:eastAsia="仿宋" w:hAnsi="仿宋" w:hint="eastAsia"/>
          <w:sz w:val="32"/>
          <w:szCs w:val="32"/>
        </w:rPr>
        <w:t>20</w:t>
      </w:r>
      <w:r w:rsidR="007A563C">
        <w:rPr>
          <w:rFonts w:ascii="仿宋" w:eastAsia="仿宋" w:hAnsi="仿宋" w:hint="eastAsia"/>
          <w:sz w:val="32"/>
          <w:szCs w:val="32"/>
        </w:rPr>
        <w:t>20</w:t>
      </w:r>
      <w:r w:rsidRPr="00732195">
        <w:rPr>
          <w:rFonts w:ascii="仿宋" w:eastAsia="仿宋" w:hAnsi="仿宋" w:hint="eastAsia"/>
          <w:sz w:val="32"/>
          <w:szCs w:val="32"/>
        </w:rPr>
        <w:t>年基本支出年初预算数为</w:t>
      </w:r>
      <w:r w:rsidR="0013724B">
        <w:rPr>
          <w:rFonts w:ascii="仿宋" w:eastAsia="仿宋" w:hAnsi="仿宋" w:hint="eastAsia"/>
          <w:sz w:val="32"/>
          <w:szCs w:val="32"/>
        </w:rPr>
        <w:t>131.45</w:t>
      </w:r>
      <w:r w:rsidRPr="00732195">
        <w:rPr>
          <w:rFonts w:ascii="仿宋" w:eastAsia="仿宋" w:hAnsi="仿宋" w:hint="eastAsia"/>
          <w:sz w:val="32"/>
          <w:szCs w:val="32"/>
        </w:rPr>
        <w:t>万元</w:t>
      </w:r>
      <w:r w:rsidR="00DD631F">
        <w:rPr>
          <w:rFonts w:ascii="仿宋" w:eastAsia="仿宋" w:hAnsi="仿宋" w:hint="eastAsia"/>
          <w:sz w:val="32"/>
          <w:szCs w:val="32"/>
        </w:rPr>
        <w:t>，</w:t>
      </w:r>
      <w:r w:rsidR="00DD631F">
        <w:rPr>
          <w:rFonts w:ascii="仿宋" w:eastAsia="仿宋" w:hAnsi="仿宋" w:cs="仿宋" w:hint="eastAsia"/>
          <w:sz w:val="32"/>
          <w:szCs w:val="32"/>
        </w:rPr>
        <w:t>与上年度</w:t>
      </w:r>
      <w:r w:rsidR="00DD631F">
        <w:rPr>
          <w:rFonts w:ascii="仿宋" w:eastAsia="仿宋" w:hAnsi="仿宋" w:cs="仿宋"/>
          <w:sz w:val="32"/>
          <w:szCs w:val="32"/>
        </w:rPr>
        <w:t>147.29</w:t>
      </w:r>
      <w:r w:rsidR="00DD631F">
        <w:rPr>
          <w:rFonts w:ascii="仿宋" w:eastAsia="仿宋" w:hAnsi="仿宋" w:cs="仿宋" w:hint="eastAsia"/>
          <w:sz w:val="32"/>
          <w:szCs w:val="32"/>
        </w:rPr>
        <w:t>万元相比减少了</w:t>
      </w:r>
      <w:r w:rsidR="00DD631F">
        <w:rPr>
          <w:rFonts w:ascii="仿宋" w:eastAsia="仿宋" w:hAnsi="仿宋" w:cs="仿宋"/>
          <w:sz w:val="32"/>
          <w:szCs w:val="32"/>
        </w:rPr>
        <w:t>15.84</w:t>
      </w:r>
      <w:r w:rsidR="00DD631F">
        <w:rPr>
          <w:rFonts w:ascii="仿宋" w:eastAsia="仿宋" w:hAnsi="仿宋" w:cs="仿宋" w:hint="eastAsia"/>
          <w:sz w:val="32"/>
          <w:szCs w:val="32"/>
        </w:rPr>
        <w:t>万元，同比减少</w:t>
      </w:r>
      <w:r w:rsidR="00DD631F">
        <w:rPr>
          <w:rFonts w:ascii="仿宋" w:eastAsia="仿宋" w:hAnsi="仿宋" w:cs="仿宋"/>
          <w:sz w:val="32"/>
          <w:szCs w:val="32"/>
        </w:rPr>
        <w:t>10.75%</w:t>
      </w:r>
      <w:r w:rsidR="00DD631F">
        <w:rPr>
          <w:rFonts w:ascii="仿宋" w:eastAsia="仿宋" w:hAnsi="仿宋" w:cs="仿宋" w:hint="eastAsia"/>
          <w:sz w:val="32"/>
          <w:szCs w:val="32"/>
        </w:rPr>
        <w:t>。</w:t>
      </w:r>
      <w:r w:rsidRPr="00732195">
        <w:rPr>
          <w:rFonts w:ascii="仿宋" w:eastAsia="仿宋" w:hAnsi="仿宋" w:hint="eastAsia"/>
          <w:sz w:val="32"/>
          <w:szCs w:val="32"/>
        </w:rPr>
        <w:t>（含工资福利支出、日常商品和服务支出、对个人</w:t>
      </w:r>
      <w:r w:rsidRPr="00732195">
        <w:rPr>
          <w:rFonts w:ascii="仿宋" w:eastAsia="仿宋" w:hAnsi="仿宋" w:hint="eastAsia"/>
          <w:sz w:val="32"/>
          <w:szCs w:val="32"/>
        </w:rPr>
        <w:lastRenderedPageBreak/>
        <w:t>和家庭的补助），是指为保障单位机构正常运转、完成日常工作任务而发生的各项支出，包括用于基本工资、津贴补贴等人员经费以及办公费、印刷费、办公设备购置等日常公用经费。</w:t>
      </w:r>
    </w:p>
    <w:p w:rsidR="006E266B" w:rsidRPr="006E266B" w:rsidRDefault="005909EC" w:rsidP="006E266B">
      <w:pPr>
        <w:spacing w:line="64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b/>
          <w:sz w:val="32"/>
          <w:szCs w:val="32"/>
        </w:rPr>
        <w:t>（二）项目支出：</w:t>
      </w:r>
      <w:r w:rsidRPr="00732195">
        <w:rPr>
          <w:rFonts w:ascii="仿宋" w:eastAsia="仿宋" w:hAnsi="仿宋" w:hint="eastAsia"/>
          <w:sz w:val="32"/>
          <w:szCs w:val="32"/>
        </w:rPr>
        <w:t>20</w:t>
      </w:r>
      <w:r w:rsidR="0013724B">
        <w:rPr>
          <w:rFonts w:ascii="仿宋" w:eastAsia="仿宋" w:hAnsi="仿宋" w:hint="eastAsia"/>
          <w:sz w:val="32"/>
          <w:szCs w:val="32"/>
        </w:rPr>
        <w:t>20</w:t>
      </w:r>
      <w:r w:rsidRPr="00732195">
        <w:rPr>
          <w:rFonts w:ascii="仿宋" w:eastAsia="仿宋" w:hAnsi="仿宋" w:hint="eastAsia"/>
          <w:sz w:val="32"/>
          <w:szCs w:val="32"/>
        </w:rPr>
        <w:t>年项目支出年初预算数为</w:t>
      </w:r>
      <w:r w:rsidR="0013724B">
        <w:rPr>
          <w:rFonts w:ascii="仿宋" w:eastAsia="仿宋" w:hAnsi="仿宋" w:hint="eastAsia"/>
          <w:sz w:val="32"/>
          <w:szCs w:val="32"/>
        </w:rPr>
        <w:t>119.5</w:t>
      </w:r>
      <w:r w:rsidRPr="00732195">
        <w:rPr>
          <w:rFonts w:ascii="仿宋" w:eastAsia="仿宋" w:hAnsi="仿宋" w:hint="eastAsia"/>
          <w:sz w:val="32"/>
          <w:szCs w:val="32"/>
        </w:rPr>
        <w:t>万元，</w:t>
      </w:r>
      <w:r w:rsidR="00DD631F">
        <w:rPr>
          <w:rFonts w:ascii="仿宋" w:eastAsia="仿宋" w:hAnsi="仿宋" w:cs="仿宋" w:hint="eastAsia"/>
          <w:sz w:val="32"/>
          <w:szCs w:val="32"/>
        </w:rPr>
        <w:t>与上年度</w:t>
      </w:r>
      <w:r w:rsidR="00DD631F">
        <w:rPr>
          <w:rFonts w:ascii="仿宋" w:eastAsia="仿宋" w:hAnsi="仿宋" w:cs="仿宋"/>
          <w:sz w:val="32"/>
          <w:szCs w:val="32"/>
        </w:rPr>
        <w:t>97.5</w:t>
      </w:r>
      <w:r w:rsidR="00DD631F">
        <w:rPr>
          <w:rFonts w:ascii="仿宋" w:eastAsia="仿宋" w:hAnsi="仿宋" w:cs="仿宋" w:hint="eastAsia"/>
          <w:sz w:val="32"/>
          <w:szCs w:val="32"/>
        </w:rPr>
        <w:t>万元相比增加了</w:t>
      </w:r>
      <w:r w:rsidR="00DD631F">
        <w:rPr>
          <w:rFonts w:ascii="仿宋" w:eastAsia="仿宋" w:hAnsi="仿宋" w:cs="仿宋"/>
          <w:sz w:val="32"/>
          <w:szCs w:val="32"/>
        </w:rPr>
        <w:t>22</w:t>
      </w:r>
      <w:r w:rsidR="00DD631F">
        <w:rPr>
          <w:rFonts w:ascii="仿宋" w:eastAsia="仿宋" w:hAnsi="仿宋" w:cs="仿宋" w:hint="eastAsia"/>
          <w:sz w:val="32"/>
          <w:szCs w:val="32"/>
        </w:rPr>
        <w:t>万元，同比增加</w:t>
      </w:r>
      <w:r w:rsidR="00DD631F">
        <w:rPr>
          <w:rFonts w:ascii="仿宋" w:eastAsia="仿宋" w:hAnsi="仿宋" w:cs="仿宋"/>
          <w:sz w:val="32"/>
          <w:szCs w:val="32"/>
        </w:rPr>
        <w:t>22.5%</w:t>
      </w:r>
      <w:r w:rsidR="00DD631F">
        <w:rPr>
          <w:rFonts w:ascii="仿宋" w:eastAsia="仿宋" w:hAnsi="仿宋" w:cs="仿宋" w:hint="eastAsia"/>
          <w:sz w:val="32"/>
          <w:szCs w:val="32"/>
        </w:rPr>
        <w:t>。</w:t>
      </w:r>
      <w:r w:rsidRPr="00732195">
        <w:rPr>
          <w:rFonts w:ascii="仿宋" w:eastAsia="仿宋" w:hAnsi="仿宋" w:hint="eastAsia"/>
          <w:sz w:val="32"/>
          <w:szCs w:val="32"/>
        </w:rPr>
        <w:t>是指单位为完成特定行政工作任务</w:t>
      </w:r>
      <w:r w:rsidR="00E008DF" w:rsidRPr="00732195">
        <w:rPr>
          <w:rFonts w:ascii="仿宋" w:eastAsia="仿宋" w:hAnsi="仿宋" w:hint="eastAsia"/>
          <w:sz w:val="32"/>
          <w:szCs w:val="32"/>
        </w:rPr>
        <w:t>而发生的支出，</w:t>
      </w:r>
      <w:r w:rsidR="00276A26" w:rsidRPr="00732195">
        <w:rPr>
          <w:rFonts w:ascii="仿宋" w:eastAsia="仿宋" w:hAnsi="仿宋" w:hint="eastAsia"/>
          <w:sz w:val="32"/>
          <w:szCs w:val="32"/>
        </w:rPr>
        <w:t>包括</w:t>
      </w:r>
      <w:r w:rsidR="00801726" w:rsidRPr="00732195">
        <w:rPr>
          <w:rFonts w:ascii="仿宋" w:eastAsia="仿宋" w:hAnsi="仿宋" w:hint="eastAsia"/>
          <w:sz w:val="32"/>
          <w:szCs w:val="32"/>
        </w:rPr>
        <w:t>工商联分会遗留问题处理、乡镇分会管理、乡镇分会</w:t>
      </w:r>
      <w:proofErr w:type="gramStart"/>
      <w:r w:rsidR="00801726" w:rsidRPr="00732195">
        <w:rPr>
          <w:rFonts w:ascii="仿宋" w:eastAsia="仿宋" w:hAnsi="仿宋" w:hint="eastAsia"/>
          <w:sz w:val="32"/>
          <w:szCs w:val="32"/>
        </w:rPr>
        <w:t>医</w:t>
      </w:r>
      <w:proofErr w:type="gramEnd"/>
      <w:r w:rsidR="00801726" w:rsidRPr="00732195">
        <w:rPr>
          <w:rFonts w:ascii="仿宋" w:eastAsia="仿宋" w:hAnsi="仿宋" w:hint="eastAsia"/>
          <w:sz w:val="32"/>
          <w:szCs w:val="32"/>
        </w:rPr>
        <w:t>保补助、非公企业党工委经费、行业商会建设及管理、异地商协会建立管理沟通交流、企业民工委、友好商会往来互访、党外</w:t>
      </w:r>
      <w:proofErr w:type="gramStart"/>
      <w:r w:rsidR="00801726" w:rsidRPr="00732195">
        <w:rPr>
          <w:rFonts w:ascii="仿宋" w:eastAsia="仿宋" w:hAnsi="仿宋" w:hint="eastAsia"/>
          <w:sz w:val="32"/>
          <w:szCs w:val="32"/>
        </w:rPr>
        <w:t>兼职县</w:t>
      </w:r>
      <w:proofErr w:type="gramEnd"/>
      <w:r w:rsidR="00801726" w:rsidRPr="00732195">
        <w:rPr>
          <w:rFonts w:ascii="仿宋" w:eastAsia="仿宋" w:hAnsi="仿宋" w:hint="eastAsia"/>
          <w:sz w:val="32"/>
          <w:szCs w:val="32"/>
        </w:rPr>
        <w:t>及领导经费、工商联执委会</w:t>
      </w:r>
      <w:r w:rsidR="00DF1D98" w:rsidRPr="00732195">
        <w:rPr>
          <w:rFonts w:ascii="仿宋" w:eastAsia="仿宋" w:hAnsi="仿宋" w:hint="eastAsia"/>
          <w:sz w:val="32"/>
          <w:szCs w:val="32"/>
        </w:rPr>
        <w:t>的项目</w:t>
      </w:r>
      <w:r w:rsidR="00F73B67" w:rsidRPr="00732195">
        <w:rPr>
          <w:rFonts w:ascii="仿宋" w:eastAsia="仿宋" w:hAnsi="仿宋" w:hint="eastAsia"/>
          <w:sz w:val="32"/>
          <w:szCs w:val="32"/>
        </w:rPr>
        <w:t>支出。</w:t>
      </w:r>
    </w:p>
    <w:p w:rsidR="006E266B" w:rsidRPr="006E266B" w:rsidRDefault="006E266B" w:rsidP="006E266B">
      <w:pPr>
        <w:spacing w:line="640" w:lineRule="exact"/>
        <w:ind w:firstLineChars="200" w:firstLine="643"/>
        <w:rPr>
          <w:rFonts w:ascii="仿宋" w:eastAsia="仿宋" w:hAnsi="仿宋" w:hint="eastAsia"/>
          <w:b/>
          <w:bCs/>
          <w:sz w:val="32"/>
          <w:szCs w:val="32"/>
        </w:rPr>
      </w:pPr>
      <w:r w:rsidRPr="006E266B">
        <w:rPr>
          <w:rFonts w:ascii="仿宋" w:eastAsia="仿宋" w:hAnsi="仿宋" w:hint="eastAsia"/>
          <w:b/>
          <w:bCs/>
          <w:sz w:val="32"/>
          <w:szCs w:val="32"/>
        </w:rPr>
        <w:t>五、政府性基金预算</w:t>
      </w:r>
    </w:p>
    <w:p w:rsidR="006E266B" w:rsidRPr="006E266B" w:rsidRDefault="006E266B" w:rsidP="006E266B">
      <w:pPr>
        <w:spacing w:line="6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6E266B">
        <w:rPr>
          <w:rFonts w:ascii="仿宋" w:eastAsia="仿宋" w:hAnsi="仿宋" w:hint="eastAsia"/>
          <w:sz w:val="32"/>
          <w:szCs w:val="32"/>
        </w:rPr>
        <w:t>本年度本单位无政府性基金预算支出。</w:t>
      </w:r>
    </w:p>
    <w:p w:rsidR="00F73B67" w:rsidRPr="00DD631F" w:rsidRDefault="006E266B" w:rsidP="00FC6B0B">
      <w:pPr>
        <w:spacing w:line="64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六</w:t>
      </w:r>
      <w:r w:rsidR="00F73B67" w:rsidRPr="00DD631F">
        <w:rPr>
          <w:rFonts w:ascii="仿宋" w:eastAsia="仿宋" w:hAnsi="仿宋" w:hint="eastAsia"/>
          <w:b/>
          <w:bCs/>
          <w:sz w:val="32"/>
          <w:szCs w:val="32"/>
        </w:rPr>
        <w:t>、其他重要</w:t>
      </w:r>
      <w:r w:rsidR="00537C59" w:rsidRPr="00DD631F">
        <w:rPr>
          <w:rFonts w:ascii="仿宋" w:eastAsia="仿宋" w:hAnsi="仿宋" w:hint="eastAsia"/>
          <w:b/>
          <w:bCs/>
          <w:sz w:val="32"/>
          <w:szCs w:val="32"/>
        </w:rPr>
        <w:t>事项的情况</w:t>
      </w:r>
      <w:r w:rsidR="00F73B67" w:rsidRPr="00DD631F">
        <w:rPr>
          <w:rFonts w:ascii="仿宋" w:eastAsia="仿宋" w:hAnsi="仿宋" w:hint="eastAsia"/>
          <w:b/>
          <w:bCs/>
          <w:sz w:val="32"/>
          <w:szCs w:val="32"/>
        </w:rPr>
        <w:t>说明</w:t>
      </w:r>
    </w:p>
    <w:p w:rsidR="00F73B67" w:rsidRPr="00732195" w:rsidRDefault="00537C59" w:rsidP="00732195">
      <w:pPr>
        <w:spacing w:line="64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b/>
          <w:sz w:val="32"/>
          <w:szCs w:val="32"/>
        </w:rPr>
        <w:t>（一）</w:t>
      </w:r>
      <w:r w:rsidR="00C16900">
        <w:rPr>
          <w:rFonts w:ascii="仿宋" w:eastAsia="仿宋" w:hAnsi="仿宋" w:cs="仿宋" w:hint="eastAsia"/>
          <w:b/>
          <w:bCs/>
          <w:color w:val="333333"/>
          <w:sz w:val="32"/>
          <w:szCs w:val="32"/>
          <w:shd w:val="clear" w:color="auto" w:fill="FFFFFF"/>
        </w:rPr>
        <w:t>机关运行经费</w:t>
      </w:r>
      <w:r w:rsidR="00C16900" w:rsidRPr="00732195">
        <w:rPr>
          <w:rFonts w:ascii="仿宋" w:eastAsia="仿宋" w:hAnsi="仿宋" w:hint="eastAsia"/>
          <w:b/>
          <w:sz w:val="32"/>
          <w:szCs w:val="32"/>
        </w:rPr>
        <w:t>：</w:t>
      </w:r>
      <w:r w:rsidR="0013724B">
        <w:rPr>
          <w:rFonts w:ascii="仿宋" w:eastAsia="仿宋" w:hAnsi="仿宋" w:hint="eastAsia"/>
          <w:sz w:val="32"/>
          <w:szCs w:val="32"/>
        </w:rPr>
        <w:t>2020</w:t>
      </w:r>
      <w:r w:rsidRPr="00732195">
        <w:rPr>
          <w:rFonts w:ascii="仿宋" w:eastAsia="仿宋" w:hAnsi="仿宋" w:hint="eastAsia"/>
          <w:sz w:val="32"/>
          <w:szCs w:val="32"/>
        </w:rPr>
        <w:t>年</w:t>
      </w:r>
      <w:r w:rsidR="00801726" w:rsidRPr="00732195">
        <w:rPr>
          <w:rFonts w:ascii="仿宋" w:eastAsia="仿宋" w:hAnsi="仿宋" w:hint="eastAsia"/>
          <w:sz w:val="32"/>
          <w:szCs w:val="32"/>
        </w:rPr>
        <w:t>县工商联</w:t>
      </w:r>
      <w:r w:rsidR="00F2446A" w:rsidRPr="00732195">
        <w:rPr>
          <w:rFonts w:ascii="仿宋" w:eastAsia="仿宋" w:hAnsi="仿宋" w:hint="eastAsia"/>
          <w:sz w:val="32"/>
          <w:szCs w:val="32"/>
        </w:rPr>
        <w:t>的专项商品和服务支出，一般公共预算拨款</w:t>
      </w:r>
      <w:r w:rsidR="0013724B">
        <w:rPr>
          <w:rFonts w:ascii="仿宋" w:eastAsia="仿宋" w:hAnsi="仿宋" w:hint="eastAsia"/>
          <w:sz w:val="32"/>
          <w:szCs w:val="32"/>
        </w:rPr>
        <w:t>8.4</w:t>
      </w:r>
      <w:r w:rsidR="00F2446A" w:rsidRPr="00732195">
        <w:rPr>
          <w:rFonts w:ascii="仿宋" w:eastAsia="仿宋" w:hAnsi="仿宋" w:hint="eastAsia"/>
          <w:sz w:val="32"/>
          <w:szCs w:val="32"/>
        </w:rPr>
        <w:t>万元，比201</w:t>
      </w:r>
      <w:r w:rsidR="0013724B">
        <w:rPr>
          <w:rFonts w:ascii="仿宋" w:eastAsia="仿宋" w:hAnsi="仿宋" w:hint="eastAsia"/>
          <w:sz w:val="32"/>
          <w:szCs w:val="32"/>
        </w:rPr>
        <w:t>9</w:t>
      </w:r>
      <w:r w:rsidR="00F2446A" w:rsidRPr="00732195">
        <w:rPr>
          <w:rFonts w:ascii="仿宋" w:eastAsia="仿宋" w:hAnsi="仿宋" w:hint="eastAsia"/>
          <w:sz w:val="32"/>
          <w:szCs w:val="32"/>
        </w:rPr>
        <w:t>年预算减少</w:t>
      </w:r>
      <w:r w:rsidR="0013724B">
        <w:rPr>
          <w:rFonts w:ascii="仿宋" w:eastAsia="仿宋" w:hAnsi="仿宋" w:hint="eastAsia"/>
          <w:sz w:val="32"/>
          <w:szCs w:val="32"/>
        </w:rPr>
        <w:t>3.6</w:t>
      </w:r>
      <w:r w:rsidR="00F2446A" w:rsidRPr="00732195">
        <w:rPr>
          <w:rFonts w:ascii="仿宋" w:eastAsia="仿宋" w:hAnsi="仿宋" w:hint="eastAsia"/>
          <w:sz w:val="32"/>
          <w:szCs w:val="32"/>
        </w:rPr>
        <w:t>万元，下降了</w:t>
      </w:r>
      <w:r w:rsidR="0013724B">
        <w:rPr>
          <w:rFonts w:ascii="仿宋" w:eastAsia="仿宋" w:hAnsi="仿宋" w:hint="eastAsia"/>
          <w:sz w:val="32"/>
          <w:szCs w:val="32"/>
        </w:rPr>
        <w:t>30</w:t>
      </w:r>
      <w:r w:rsidR="00F2446A" w:rsidRPr="00732195">
        <w:rPr>
          <w:rFonts w:ascii="仿宋" w:eastAsia="仿宋" w:hAnsi="仿宋" w:hint="eastAsia"/>
          <w:sz w:val="32"/>
          <w:szCs w:val="32"/>
        </w:rPr>
        <w:t>%。</w:t>
      </w:r>
    </w:p>
    <w:p w:rsidR="00942C33" w:rsidRPr="0013724B" w:rsidRDefault="00F2446A" w:rsidP="00732195">
      <w:pPr>
        <w:spacing w:line="64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b/>
          <w:sz w:val="32"/>
          <w:szCs w:val="32"/>
        </w:rPr>
        <w:t>（二）“三公”经费预算</w:t>
      </w:r>
      <w:r w:rsidR="007F5FE1" w:rsidRPr="00732195">
        <w:rPr>
          <w:rFonts w:ascii="仿宋" w:eastAsia="仿宋" w:hAnsi="仿宋" w:hint="eastAsia"/>
          <w:b/>
          <w:sz w:val="32"/>
          <w:szCs w:val="32"/>
        </w:rPr>
        <w:t>：</w:t>
      </w:r>
      <w:r w:rsidRPr="00732195">
        <w:rPr>
          <w:rFonts w:ascii="仿宋" w:eastAsia="仿宋" w:hAnsi="仿宋" w:hint="eastAsia"/>
          <w:sz w:val="32"/>
          <w:szCs w:val="32"/>
        </w:rPr>
        <w:t>20</w:t>
      </w:r>
      <w:r w:rsidR="0013724B">
        <w:rPr>
          <w:rFonts w:ascii="仿宋" w:eastAsia="仿宋" w:hAnsi="仿宋" w:hint="eastAsia"/>
          <w:sz w:val="32"/>
          <w:szCs w:val="32"/>
        </w:rPr>
        <w:t>20</w:t>
      </w:r>
      <w:r w:rsidRPr="00732195">
        <w:rPr>
          <w:rFonts w:ascii="仿宋" w:eastAsia="仿宋" w:hAnsi="仿宋" w:hint="eastAsia"/>
          <w:sz w:val="32"/>
          <w:szCs w:val="32"/>
        </w:rPr>
        <w:t>年“三公”经费预算数为</w:t>
      </w:r>
      <w:r w:rsidR="0013724B">
        <w:rPr>
          <w:rFonts w:ascii="仿宋" w:eastAsia="仿宋" w:hAnsi="仿宋" w:hint="eastAsia"/>
          <w:sz w:val="32"/>
          <w:szCs w:val="32"/>
        </w:rPr>
        <w:t>2</w:t>
      </w:r>
      <w:r w:rsidR="00064174" w:rsidRPr="00732195">
        <w:rPr>
          <w:rFonts w:ascii="仿宋" w:eastAsia="仿宋" w:hAnsi="仿宋" w:hint="eastAsia"/>
          <w:sz w:val="32"/>
          <w:szCs w:val="32"/>
        </w:rPr>
        <w:t>万元，其中，公务接待费</w:t>
      </w:r>
      <w:r w:rsidR="0013724B">
        <w:rPr>
          <w:rFonts w:ascii="仿宋" w:eastAsia="仿宋" w:hAnsi="仿宋" w:hint="eastAsia"/>
          <w:sz w:val="32"/>
          <w:szCs w:val="32"/>
        </w:rPr>
        <w:t>2</w:t>
      </w:r>
      <w:r w:rsidR="00064174" w:rsidRPr="00732195">
        <w:rPr>
          <w:rFonts w:ascii="仿宋" w:eastAsia="仿宋" w:hAnsi="仿宋" w:hint="eastAsia"/>
          <w:sz w:val="32"/>
          <w:szCs w:val="32"/>
        </w:rPr>
        <w:t>万元，</w:t>
      </w:r>
      <w:r w:rsidR="00C16900" w:rsidRPr="00EC0548">
        <w:rPr>
          <w:rFonts w:ascii="仿宋" w:eastAsia="仿宋" w:hAnsi="仿宋" w:cs="仿宋" w:hint="eastAsia"/>
          <w:kern w:val="0"/>
          <w:sz w:val="30"/>
          <w:szCs w:val="30"/>
        </w:rPr>
        <w:t>同比下降</w:t>
      </w:r>
      <w:r w:rsidR="00C16900">
        <w:rPr>
          <w:rFonts w:ascii="仿宋" w:eastAsia="仿宋" w:hAnsi="仿宋" w:cs="仿宋"/>
          <w:kern w:val="0"/>
          <w:sz w:val="30"/>
          <w:szCs w:val="30"/>
        </w:rPr>
        <w:t>58.3</w:t>
      </w:r>
      <w:r w:rsidR="00C16900" w:rsidRPr="00EC0548">
        <w:rPr>
          <w:rFonts w:ascii="仿宋" w:eastAsia="仿宋" w:hAnsi="仿宋" w:cs="仿宋" w:hint="eastAsia"/>
          <w:kern w:val="0"/>
          <w:sz w:val="30"/>
          <w:szCs w:val="30"/>
        </w:rPr>
        <w:t>%</w:t>
      </w:r>
      <w:r w:rsidR="00C16900">
        <w:rPr>
          <w:rFonts w:ascii="仿宋" w:eastAsia="仿宋" w:hAnsi="仿宋" w:cs="仿宋" w:hint="eastAsia"/>
          <w:kern w:val="0"/>
          <w:sz w:val="30"/>
          <w:szCs w:val="30"/>
        </w:rPr>
        <w:t>。</w:t>
      </w:r>
      <w:r w:rsidR="00064174" w:rsidRPr="00732195">
        <w:rPr>
          <w:rFonts w:ascii="仿宋" w:eastAsia="仿宋" w:hAnsi="仿宋" w:hint="eastAsia"/>
          <w:sz w:val="32"/>
          <w:szCs w:val="32"/>
        </w:rPr>
        <w:t>公务用车购置及运行费</w:t>
      </w:r>
      <w:r w:rsidR="00C16900">
        <w:rPr>
          <w:rFonts w:ascii="仿宋" w:eastAsia="仿宋" w:hAnsi="仿宋"/>
          <w:sz w:val="32"/>
          <w:szCs w:val="32"/>
        </w:rPr>
        <w:t>0</w:t>
      </w:r>
      <w:r w:rsidR="008B67D8" w:rsidRPr="00732195">
        <w:rPr>
          <w:rFonts w:ascii="仿宋" w:eastAsia="仿宋" w:hAnsi="仿宋" w:hint="eastAsia"/>
          <w:sz w:val="32"/>
          <w:szCs w:val="32"/>
        </w:rPr>
        <w:t>万元</w:t>
      </w:r>
      <w:r w:rsidR="008B67D8" w:rsidRPr="0013724B">
        <w:rPr>
          <w:rFonts w:ascii="仿宋" w:eastAsia="仿宋" w:hAnsi="仿宋" w:hint="eastAsia"/>
          <w:sz w:val="32"/>
          <w:szCs w:val="32"/>
        </w:rPr>
        <w:t>，因公出国（境）</w:t>
      </w:r>
      <w:r w:rsidR="00942C33" w:rsidRPr="0013724B">
        <w:rPr>
          <w:rFonts w:ascii="仿宋" w:eastAsia="仿宋" w:hAnsi="仿宋" w:hint="eastAsia"/>
          <w:sz w:val="32"/>
          <w:szCs w:val="32"/>
        </w:rPr>
        <w:t>费</w:t>
      </w:r>
      <w:r w:rsidR="008B67D8" w:rsidRPr="0013724B">
        <w:rPr>
          <w:rFonts w:ascii="仿宋" w:eastAsia="仿宋" w:hAnsi="仿宋" w:hint="eastAsia"/>
          <w:sz w:val="32"/>
          <w:szCs w:val="32"/>
        </w:rPr>
        <w:t>0万元。</w:t>
      </w:r>
      <w:r w:rsidR="00C16900">
        <w:rPr>
          <w:rFonts w:ascii="仿宋" w:eastAsia="仿宋" w:hAnsi="仿宋" w:cs="仿宋" w:hint="eastAsia"/>
          <w:kern w:val="0"/>
          <w:sz w:val="30"/>
          <w:szCs w:val="30"/>
        </w:rPr>
        <w:t>减少主要原因是认真贯彻落实中央“八项规定”精神和厉行节约要求，进一</w:t>
      </w:r>
      <w:r w:rsidR="00C16900">
        <w:rPr>
          <w:rFonts w:ascii="仿宋" w:eastAsia="仿宋" w:hAnsi="仿宋" w:cs="仿宋" w:hint="eastAsia"/>
          <w:kern w:val="0"/>
          <w:sz w:val="30"/>
          <w:szCs w:val="30"/>
        </w:rPr>
        <w:lastRenderedPageBreak/>
        <w:t>步从严控制“三公”经费开支。再由于疫情原因，来访人员减小。</w:t>
      </w:r>
    </w:p>
    <w:p w:rsidR="008B67D8" w:rsidRPr="00732195" w:rsidRDefault="008B67D8" w:rsidP="00732195">
      <w:pPr>
        <w:spacing w:line="64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b/>
          <w:sz w:val="32"/>
          <w:szCs w:val="32"/>
        </w:rPr>
        <w:t>（三）政府采购情况</w:t>
      </w:r>
      <w:r w:rsidR="007F5FE1" w:rsidRPr="00732195">
        <w:rPr>
          <w:rFonts w:ascii="仿宋" w:eastAsia="仿宋" w:hAnsi="仿宋" w:hint="eastAsia"/>
          <w:b/>
          <w:sz w:val="32"/>
          <w:szCs w:val="32"/>
        </w:rPr>
        <w:t>：</w:t>
      </w:r>
      <w:r w:rsidR="005A2752" w:rsidRPr="00732195">
        <w:rPr>
          <w:rFonts w:ascii="仿宋" w:eastAsia="仿宋" w:hAnsi="仿宋" w:hint="eastAsia"/>
          <w:sz w:val="32"/>
          <w:szCs w:val="32"/>
        </w:rPr>
        <w:t>20</w:t>
      </w:r>
      <w:r w:rsidR="0013724B">
        <w:rPr>
          <w:rFonts w:ascii="仿宋" w:eastAsia="仿宋" w:hAnsi="仿宋" w:hint="eastAsia"/>
          <w:sz w:val="32"/>
          <w:szCs w:val="32"/>
        </w:rPr>
        <w:t>20</w:t>
      </w:r>
      <w:r w:rsidR="005A2752" w:rsidRPr="00732195">
        <w:rPr>
          <w:rFonts w:ascii="仿宋" w:eastAsia="仿宋" w:hAnsi="仿宋" w:hint="eastAsia"/>
          <w:sz w:val="32"/>
          <w:szCs w:val="32"/>
        </w:rPr>
        <w:t>年县</w:t>
      </w:r>
      <w:r w:rsidR="00942C33" w:rsidRPr="00732195">
        <w:rPr>
          <w:rFonts w:ascii="仿宋" w:eastAsia="仿宋" w:hAnsi="仿宋" w:hint="eastAsia"/>
          <w:sz w:val="32"/>
          <w:szCs w:val="32"/>
        </w:rPr>
        <w:t>工商联</w:t>
      </w:r>
      <w:r w:rsidR="005A2752" w:rsidRPr="00732195">
        <w:rPr>
          <w:rFonts w:ascii="仿宋" w:eastAsia="仿宋" w:hAnsi="仿宋" w:hint="eastAsia"/>
          <w:sz w:val="32"/>
          <w:szCs w:val="32"/>
        </w:rPr>
        <w:t>政府采购预算总额</w:t>
      </w:r>
      <w:r w:rsidR="00942C33" w:rsidRPr="00732195">
        <w:rPr>
          <w:rFonts w:ascii="仿宋" w:eastAsia="仿宋" w:hAnsi="仿宋" w:hint="eastAsia"/>
          <w:sz w:val="32"/>
          <w:szCs w:val="32"/>
        </w:rPr>
        <w:t>0</w:t>
      </w:r>
      <w:r w:rsidR="005A2752" w:rsidRPr="00732195">
        <w:rPr>
          <w:rFonts w:ascii="仿宋" w:eastAsia="仿宋" w:hAnsi="仿宋" w:hint="eastAsia"/>
          <w:sz w:val="32"/>
          <w:szCs w:val="32"/>
        </w:rPr>
        <w:t>万元，其中：政府采购货物预算</w:t>
      </w:r>
      <w:r w:rsidR="00942C33" w:rsidRPr="00732195">
        <w:rPr>
          <w:rFonts w:ascii="仿宋" w:eastAsia="仿宋" w:hAnsi="仿宋" w:hint="eastAsia"/>
          <w:sz w:val="32"/>
          <w:szCs w:val="32"/>
        </w:rPr>
        <w:t>0</w:t>
      </w:r>
      <w:r w:rsidR="005A2752" w:rsidRPr="00732195">
        <w:rPr>
          <w:rFonts w:ascii="仿宋" w:eastAsia="仿宋" w:hAnsi="仿宋" w:hint="eastAsia"/>
          <w:sz w:val="32"/>
          <w:szCs w:val="32"/>
        </w:rPr>
        <w:t>万元。</w:t>
      </w:r>
    </w:p>
    <w:p w:rsidR="002A78B9" w:rsidRPr="00732195" w:rsidRDefault="002A78B9" w:rsidP="00732195">
      <w:pPr>
        <w:spacing w:line="64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b/>
          <w:sz w:val="32"/>
          <w:szCs w:val="32"/>
        </w:rPr>
        <w:t>（四）国有资产占用使用情况说明</w:t>
      </w:r>
      <w:r w:rsidR="007F5FE1" w:rsidRPr="00732195">
        <w:rPr>
          <w:rFonts w:ascii="仿宋" w:eastAsia="仿宋" w:hAnsi="仿宋" w:hint="eastAsia"/>
          <w:b/>
          <w:sz w:val="32"/>
          <w:szCs w:val="32"/>
        </w:rPr>
        <w:t>：</w:t>
      </w:r>
      <w:r w:rsidRPr="00732195">
        <w:rPr>
          <w:rFonts w:ascii="仿宋" w:eastAsia="仿宋" w:hAnsi="仿宋" w:hint="eastAsia"/>
          <w:sz w:val="32"/>
          <w:szCs w:val="32"/>
        </w:rPr>
        <w:t>截至20</w:t>
      </w:r>
      <w:r w:rsidR="0013724B">
        <w:rPr>
          <w:rFonts w:ascii="仿宋" w:eastAsia="仿宋" w:hAnsi="仿宋" w:hint="eastAsia"/>
          <w:sz w:val="32"/>
          <w:szCs w:val="32"/>
        </w:rPr>
        <w:t>20</w:t>
      </w:r>
      <w:r w:rsidRPr="00732195">
        <w:rPr>
          <w:rFonts w:ascii="仿宋" w:eastAsia="仿宋" w:hAnsi="仿宋" w:hint="eastAsia"/>
          <w:sz w:val="32"/>
          <w:szCs w:val="32"/>
        </w:rPr>
        <w:t>年</w:t>
      </w:r>
      <w:r w:rsidR="0013724B">
        <w:rPr>
          <w:rFonts w:ascii="仿宋" w:eastAsia="仿宋" w:hAnsi="仿宋" w:hint="eastAsia"/>
          <w:sz w:val="32"/>
          <w:szCs w:val="32"/>
        </w:rPr>
        <w:t>7</w:t>
      </w:r>
      <w:r w:rsidRPr="00732195">
        <w:rPr>
          <w:rFonts w:ascii="仿宋" w:eastAsia="仿宋" w:hAnsi="仿宋" w:hint="eastAsia"/>
          <w:sz w:val="32"/>
          <w:szCs w:val="32"/>
        </w:rPr>
        <w:t>月</w:t>
      </w:r>
      <w:r w:rsidR="0013724B">
        <w:rPr>
          <w:rFonts w:ascii="仿宋" w:eastAsia="仿宋" w:hAnsi="仿宋" w:hint="eastAsia"/>
          <w:sz w:val="32"/>
          <w:szCs w:val="32"/>
        </w:rPr>
        <w:t>10</w:t>
      </w:r>
      <w:r w:rsidRPr="00732195">
        <w:rPr>
          <w:rFonts w:ascii="仿宋" w:eastAsia="仿宋" w:hAnsi="仿宋" w:hint="eastAsia"/>
          <w:sz w:val="32"/>
          <w:szCs w:val="32"/>
        </w:rPr>
        <w:t>日，县</w:t>
      </w:r>
      <w:r w:rsidR="00942C33" w:rsidRPr="00732195">
        <w:rPr>
          <w:rFonts w:ascii="仿宋" w:eastAsia="仿宋" w:hAnsi="仿宋" w:hint="eastAsia"/>
          <w:sz w:val="32"/>
          <w:szCs w:val="32"/>
        </w:rPr>
        <w:t>工商联</w:t>
      </w:r>
      <w:r w:rsidRPr="00732195">
        <w:rPr>
          <w:rFonts w:ascii="仿宋" w:eastAsia="仿宋" w:hAnsi="仿宋" w:hint="eastAsia"/>
          <w:sz w:val="32"/>
          <w:szCs w:val="32"/>
        </w:rPr>
        <w:t>共有车辆</w:t>
      </w:r>
      <w:r w:rsidR="00942C33" w:rsidRPr="00732195">
        <w:rPr>
          <w:rFonts w:ascii="仿宋" w:eastAsia="仿宋" w:hAnsi="仿宋" w:hint="eastAsia"/>
          <w:sz w:val="32"/>
          <w:szCs w:val="32"/>
        </w:rPr>
        <w:t>0</w:t>
      </w:r>
      <w:r w:rsidRPr="00732195">
        <w:rPr>
          <w:rFonts w:ascii="仿宋" w:eastAsia="仿宋" w:hAnsi="仿宋" w:hint="eastAsia"/>
          <w:sz w:val="32"/>
          <w:szCs w:val="32"/>
        </w:rPr>
        <w:t>辆。</w:t>
      </w:r>
    </w:p>
    <w:p w:rsidR="002A78B9" w:rsidRPr="00732195" w:rsidRDefault="002A78B9" w:rsidP="00732195">
      <w:pPr>
        <w:spacing w:line="64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b/>
          <w:sz w:val="32"/>
          <w:szCs w:val="32"/>
        </w:rPr>
        <w:t>（五）预算绩效目标说明：</w:t>
      </w:r>
      <w:r w:rsidRPr="00732195">
        <w:rPr>
          <w:rFonts w:ascii="仿宋" w:eastAsia="仿宋" w:hAnsi="仿宋" w:hint="eastAsia"/>
          <w:sz w:val="32"/>
          <w:szCs w:val="32"/>
        </w:rPr>
        <w:t>本部门整体支出和项目支出实行绩效目标管理，纳入20</w:t>
      </w:r>
      <w:r w:rsidR="0013724B">
        <w:rPr>
          <w:rFonts w:ascii="仿宋" w:eastAsia="仿宋" w:hAnsi="仿宋" w:hint="eastAsia"/>
          <w:sz w:val="32"/>
          <w:szCs w:val="32"/>
        </w:rPr>
        <w:t>20</w:t>
      </w:r>
      <w:r w:rsidRPr="00732195">
        <w:rPr>
          <w:rFonts w:ascii="仿宋" w:eastAsia="仿宋" w:hAnsi="仿宋" w:hint="eastAsia"/>
          <w:sz w:val="32"/>
          <w:szCs w:val="32"/>
        </w:rPr>
        <w:t>年部门整体支出绩效目标的金额为</w:t>
      </w:r>
      <w:r w:rsidR="0013724B">
        <w:rPr>
          <w:rFonts w:ascii="仿宋" w:eastAsia="仿宋" w:hAnsi="仿宋" w:hint="eastAsia"/>
          <w:sz w:val="32"/>
          <w:szCs w:val="32"/>
        </w:rPr>
        <w:t>250.95</w:t>
      </w:r>
      <w:r w:rsidRPr="00732195">
        <w:rPr>
          <w:rFonts w:ascii="仿宋" w:eastAsia="仿宋" w:hAnsi="仿宋" w:hint="eastAsia"/>
          <w:sz w:val="32"/>
          <w:szCs w:val="32"/>
        </w:rPr>
        <w:t>万元，其中，基本支出</w:t>
      </w:r>
      <w:r w:rsidR="0013724B">
        <w:rPr>
          <w:rFonts w:ascii="仿宋" w:eastAsia="仿宋" w:hAnsi="仿宋" w:hint="eastAsia"/>
          <w:sz w:val="32"/>
          <w:szCs w:val="32"/>
        </w:rPr>
        <w:t>131.45</w:t>
      </w:r>
      <w:r w:rsidRPr="00732195">
        <w:rPr>
          <w:rFonts w:ascii="仿宋" w:eastAsia="仿宋" w:hAnsi="仿宋" w:hint="eastAsia"/>
          <w:sz w:val="32"/>
          <w:szCs w:val="32"/>
        </w:rPr>
        <w:t>元，项目支出</w:t>
      </w:r>
      <w:r w:rsidR="0013724B">
        <w:rPr>
          <w:rFonts w:ascii="仿宋" w:eastAsia="仿宋" w:hAnsi="仿宋" w:hint="eastAsia"/>
          <w:sz w:val="32"/>
          <w:szCs w:val="32"/>
        </w:rPr>
        <w:t>119.5</w:t>
      </w:r>
      <w:r w:rsidRPr="00732195">
        <w:rPr>
          <w:rFonts w:ascii="仿宋" w:eastAsia="仿宋" w:hAnsi="仿宋" w:hint="eastAsia"/>
          <w:sz w:val="32"/>
          <w:szCs w:val="32"/>
        </w:rPr>
        <w:t>万元。</w:t>
      </w:r>
    </w:p>
    <w:p w:rsidR="002A78B9" w:rsidRPr="00DD631F" w:rsidRDefault="006E266B" w:rsidP="00FC6B0B">
      <w:pPr>
        <w:spacing w:line="64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七</w:t>
      </w:r>
      <w:r w:rsidR="003D3FBA" w:rsidRPr="00DD631F">
        <w:rPr>
          <w:rFonts w:ascii="仿宋" w:eastAsia="仿宋" w:hAnsi="仿宋" w:hint="eastAsia"/>
          <w:b/>
          <w:bCs/>
          <w:sz w:val="32"/>
          <w:szCs w:val="32"/>
        </w:rPr>
        <w:t>、名词解释</w:t>
      </w:r>
    </w:p>
    <w:p w:rsidR="003D3FBA" w:rsidRPr="00732195" w:rsidRDefault="001C313A" w:rsidP="00732195">
      <w:pPr>
        <w:spacing w:line="64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b/>
          <w:sz w:val="32"/>
          <w:szCs w:val="32"/>
        </w:rPr>
        <w:t>1.</w:t>
      </w:r>
      <w:r w:rsidR="008050A1" w:rsidRPr="00732195">
        <w:rPr>
          <w:rFonts w:ascii="仿宋" w:eastAsia="仿宋" w:hAnsi="仿宋" w:hint="eastAsia"/>
          <w:b/>
          <w:sz w:val="32"/>
          <w:szCs w:val="32"/>
        </w:rPr>
        <w:t>专项商品和服务支出：</w:t>
      </w:r>
      <w:r w:rsidR="008050A1" w:rsidRPr="00732195">
        <w:rPr>
          <w:rFonts w:ascii="仿宋" w:eastAsia="仿宋" w:hAnsi="仿宋" w:hint="eastAsia"/>
          <w:sz w:val="32"/>
          <w:szCs w:val="32"/>
        </w:rPr>
        <w:t>是指县</w:t>
      </w:r>
      <w:r w:rsidR="00942C33" w:rsidRPr="00732195">
        <w:rPr>
          <w:rFonts w:ascii="仿宋" w:eastAsia="仿宋" w:hAnsi="仿宋" w:hint="eastAsia"/>
          <w:sz w:val="32"/>
          <w:szCs w:val="32"/>
        </w:rPr>
        <w:t>工商联</w:t>
      </w:r>
      <w:r w:rsidR="008050A1" w:rsidRPr="00732195">
        <w:rPr>
          <w:rFonts w:ascii="仿宋" w:eastAsia="仿宋" w:hAnsi="仿宋" w:hint="eastAsia"/>
          <w:sz w:val="32"/>
          <w:szCs w:val="32"/>
        </w:rPr>
        <w:t>的项目经费，包括办公及印制费、邮电费、差旅费、会议费、福利费、日常维修费、专用资料及一般设备购置费、办公用房水电费、办公用房取暖费、办公用房物业管理费、公务用车运行维护费以及其他费用。</w:t>
      </w:r>
    </w:p>
    <w:p w:rsidR="008050A1" w:rsidRPr="00732195" w:rsidRDefault="001C313A" w:rsidP="00732195">
      <w:pPr>
        <w:spacing w:line="64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732195">
        <w:rPr>
          <w:rFonts w:ascii="仿宋" w:eastAsia="仿宋" w:hAnsi="仿宋" w:hint="eastAsia"/>
          <w:b/>
          <w:sz w:val="32"/>
          <w:szCs w:val="32"/>
        </w:rPr>
        <w:t>2.</w:t>
      </w:r>
      <w:r w:rsidR="008050A1" w:rsidRPr="00732195">
        <w:rPr>
          <w:rFonts w:ascii="仿宋" w:eastAsia="仿宋" w:hAnsi="仿宋" w:hint="eastAsia"/>
          <w:b/>
          <w:sz w:val="32"/>
          <w:szCs w:val="32"/>
        </w:rPr>
        <w:t>“三公”</w:t>
      </w:r>
      <w:r w:rsidRPr="00732195">
        <w:rPr>
          <w:rFonts w:ascii="仿宋" w:eastAsia="仿宋" w:hAnsi="仿宋" w:hint="eastAsia"/>
          <w:b/>
          <w:sz w:val="32"/>
          <w:szCs w:val="32"/>
        </w:rPr>
        <w:t>经费</w:t>
      </w:r>
      <w:r w:rsidR="008050A1" w:rsidRPr="00732195">
        <w:rPr>
          <w:rFonts w:ascii="仿宋" w:eastAsia="仿宋" w:hAnsi="仿宋" w:hint="eastAsia"/>
          <w:b/>
          <w:sz w:val="32"/>
          <w:szCs w:val="32"/>
        </w:rPr>
        <w:t>：</w:t>
      </w:r>
      <w:r w:rsidR="008050A1" w:rsidRPr="00732195">
        <w:rPr>
          <w:rFonts w:ascii="仿宋" w:eastAsia="仿宋" w:hAnsi="仿宋" w:hint="eastAsia"/>
          <w:sz w:val="32"/>
          <w:szCs w:val="32"/>
        </w:rPr>
        <w:t>纳入省财政预算管理的“三公”经费，是指</w:t>
      </w:r>
      <w:r w:rsidRPr="00732195">
        <w:rPr>
          <w:rFonts w:ascii="仿宋" w:eastAsia="仿宋" w:hAnsi="仿宋" w:hint="eastAsia"/>
          <w:sz w:val="32"/>
          <w:szCs w:val="32"/>
        </w:rPr>
        <w:t>用一般公共预算拨款安排的公务接待费、公务用车购置及运行维护费和因公出国（境）费。其中，公务接待</w:t>
      </w:r>
      <w:proofErr w:type="gramStart"/>
      <w:r w:rsidRPr="00732195">
        <w:rPr>
          <w:rFonts w:ascii="仿宋" w:eastAsia="仿宋" w:hAnsi="仿宋" w:hint="eastAsia"/>
          <w:sz w:val="32"/>
          <w:szCs w:val="32"/>
        </w:rPr>
        <w:t>费反映</w:t>
      </w:r>
      <w:proofErr w:type="gramEnd"/>
      <w:r w:rsidRPr="00732195">
        <w:rPr>
          <w:rFonts w:ascii="仿宋" w:eastAsia="仿宋" w:hAnsi="仿宋" w:hint="eastAsia"/>
          <w:sz w:val="32"/>
          <w:szCs w:val="32"/>
        </w:rPr>
        <w:t>单位按规定开支的各类公务接待支出；公务用车购置及运行</w:t>
      </w:r>
      <w:proofErr w:type="gramStart"/>
      <w:r w:rsidRPr="00732195">
        <w:rPr>
          <w:rFonts w:ascii="仿宋" w:eastAsia="仿宋" w:hAnsi="仿宋" w:hint="eastAsia"/>
          <w:sz w:val="32"/>
          <w:szCs w:val="32"/>
        </w:rPr>
        <w:t>费反映</w:t>
      </w:r>
      <w:proofErr w:type="gramEnd"/>
      <w:r w:rsidRPr="00732195">
        <w:rPr>
          <w:rFonts w:ascii="仿宋" w:eastAsia="仿宋" w:hAnsi="仿宋" w:hint="eastAsia"/>
          <w:sz w:val="32"/>
          <w:szCs w:val="32"/>
        </w:rPr>
        <w:t>单位公务用车车辆购置支出（</w:t>
      </w:r>
      <w:proofErr w:type="gramStart"/>
      <w:r w:rsidRPr="00732195">
        <w:rPr>
          <w:rFonts w:ascii="仿宋" w:eastAsia="仿宋" w:hAnsi="仿宋" w:hint="eastAsia"/>
          <w:sz w:val="32"/>
          <w:szCs w:val="32"/>
        </w:rPr>
        <w:t>含车辆</w:t>
      </w:r>
      <w:proofErr w:type="gramEnd"/>
      <w:r w:rsidRPr="00732195">
        <w:rPr>
          <w:rFonts w:ascii="仿宋" w:eastAsia="仿宋" w:hAnsi="仿宋" w:hint="eastAsia"/>
          <w:sz w:val="32"/>
          <w:szCs w:val="32"/>
        </w:rPr>
        <w:t>购置税），以及燃料费、</w:t>
      </w:r>
      <w:r w:rsidRPr="00732195">
        <w:rPr>
          <w:rFonts w:ascii="仿宋" w:eastAsia="仿宋" w:hAnsi="仿宋" w:hint="eastAsia"/>
          <w:sz w:val="32"/>
          <w:szCs w:val="32"/>
        </w:rPr>
        <w:lastRenderedPageBreak/>
        <w:t>维修费、保险费等支出；因公出国（境）</w:t>
      </w:r>
      <w:proofErr w:type="gramStart"/>
      <w:r w:rsidRPr="00732195">
        <w:rPr>
          <w:rFonts w:ascii="仿宋" w:eastAsia="仿宋" w:hAnsi="仿宋" w:hint="eastAsia"/>
          <w:sz w:val="32"/>
          <w:szCs w:val="32"/>
        </w:rPr>
        <w:t>费反映</w:t>
      </w:r>
      <w:proofErr w:type="gramEnd"/>
      <w:r w:rsidRPr="00732195">
        <w:rPr>
          <w:rFonts w:ascii="仿宋" w:eastAsia="仿宋" w:hAnsi="仿宋" w:hint="eastAsia"/>
          <w:sz w:val="32"/>
          <w:szCs w:val="32"/>
        </w:rPr>
        <w:t>单位公务出国（境）的国际旅费、国外城市间交通费、食宿费等支出。</w:t>
      </w:r>
    </w:p>
    <w:p w:rsidR="001C313A" w:rsidRDefault="001C313A" w:rsidP="00FC6B0B">
      <w:pPr>
        <w:spacing w:line="6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6E266B" w:rsidRDefault="006E266B" w:rsidP="00FC6B0B">
      <w:pPr>
        <w:spacing w:line="6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6E266B" w:rsidRPr="006E266B" w:rsidRDefault="006E266B" w:rsidP="006E266B">
      <w:pPr>
        <w:spacing w:line="640" w:lineRule="exact"/>
        <w:ind w:firstLineChars="200" w:firstLine="643"/>
        <w:rPr>
          <w:rFonts w:ascii="仿宋" w:eastAsia="仿宋" w:hAnsi="仿宋" w:hint="eastAsia"/>
          <w:b/>
          <w:sz w:val="32"/>
          <w:szCs w:val="32"/>
        </w:rPr>
      </w:pPr>
      <w:r w:rsidRPr="006E266B">
        <w:rPr>
          <w:rFonts w:ascii="仿宋" w:eastAsia="仿宋" w:hAnsi="仿宋" w:hint="eastAsia"/>
          <w:b/>
          <w:sz w:val="32"/>
          <w:szCs w:val="32"/>
        </w:rPr>
        <w:t>第二部分：公开表格</w:t>
      </w:r>
    </w:p>
    <w:p w:rsidR="006E266B" w:rsidRPr="00732195" w:rsidRDefault="006E266B" w:rsidP="006E266B">
      <w:pPr>
        <w:spacing w:line="6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E266B">
        <w:rPr>
          <w:rFonts w:ascii="仿宋" w:eastAsia="仿宋" w:hAnsi="仿宋" w:hint="eastAsia"/>
          <w:sz w:val="32"/>
          <w:szCs w:val="32"/>
        </w:rPr>
        <w:t>附件：</w:t>
      </w:r>
      <w:r>
        <w:rPr>
          <w:rFonts w:ascii="仿宋" w:eastAsia="仿宋" w:hAnsi="仿宋" w:hint="eastAsia"/>
          <w:sz w:val="32"/>
          <w:szCs w:val="32"/>
        </w:rPr>
        <w:t>衡南县工商业联合会</w:t>
      </w:r>
      <w:r w:rsidRPr="006E266B">
        <w:rPr>
          <w:rFonts w:ascii="仿宋" w:eastAsia="仿宋" w:hAnsi="仿宋" w:hint="eastAsia"/>
          <w:sz w:val="32"/>
          <w:szCs w:val="32"/>
        </w:rPr>
        <w:t>2020年预算公开表 -（25张表）</w:t>
      </w:r>
    </w:p>
    <w:sectPr w:rsidR="006E266B" w:rsidRPr="00732195" w:rsidSect="00FB42D2">
      <w:footerReference w:type="default" r:id="rId8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5CBA" w:rsidRDefault="002D5CBA" w:rsidP="00FC6B0B">
      <w:r>
        <w:separator/>
      </w:r>
    </w:p>
  </w:endnote>
  <w:endnote w:type="continuationSeparator" w:id="1">
    <w:p w:rsidR="002D5CBA" w:rsidRDefault="002D5CBA" w:rsidP="00FC6B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7813"/>
      <w:docPartObj>
        <w:docPartGallery w:val="Page Numbers (Bottom of Page)"/>
        <w:docPartUnique/>
      </w:docPartObj>
    </w:sdtPr>
    <w:sdtContent>
      <w:p w:rsidR="00FC6B0B" w:rsidRDefault="00F25AAA" w:rsidP="00FC6B0B">
        <w:pPr>
          <w:pStyle w:val="a4"/>
          <w:jc w:val="center"/>
        </w:pPr>
        <w:r w:rsidRPr="00F25AAA">
          <w:fldChar w:fldCharType="begin"/>
        </w:r>
        <w:r w:rsidR="002D5CBA">
          <w:instrText xml:space="preserve"> PAGE   \* MERGEFORMAT </w:instrText>
        </w:r>
        <w:r w:rsidRPr="00F25AAA">
          <w:fldChar w:fldCharType="separate"/>
        </w:r>
        <w:r w:rsidR="006E266B" w:rsidRPr="006E266B">
          <w:rPr>
            <w:noProof/>
            <w:lang w:val="zh-CN"/>
          </w:rPr>
          <w:t>6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5CBA" w:rsidRDefault="002D5CBA" w:rsidP="00FC6B0B">
      <w:r>
        <w:separator/>
      </w:r>
    </w:p>
  </w:footnote>
  <w:footnote w:type="continuationSeparator" w:id="1">
    <w:p w:rsidR="002D5CBA" w:rsidRDefault="002D5CBA" w:rsidP="00FC6B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500C83E"/>
    <w:multiLevelType w:val="singleLevel"/>
    <w:tmpl w:val="E500C83E"/>
    <w:lvl w:ilvl="0">
      <w:start w:val="2"/>
      <w:numFmt w:val="chineseCounting"/>
      <w:suff w:val="nothing"/>
      <w:lvlText w:val="%1、"/>
      <w:lvlJc w:val="left"/>
      <w:pPr>
        <w:ind w:left="64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8AE7297"/>
    <w:rsid w:val="00064174"/>
    <w:rsid w:val="0013724B"/>
    <w:rsid w:val="00145722"/>
    <w:rsid w:val="001516F1"/>
    <w:rsid w:val="001B1820"/>
    <w:rsid w:val="001C313A"/>
    <w:rsid w:val="00210D07"/>
    <w:rsid w:val="00276A26"/>
    <w:rsid w:val="002A78B9"/>
    <w:rsid w:val="002D5CBA"/>
    <w:rsid w:val="002F1EFD"/>
    <w:rsid w:val="003D3FBA"/>
    <w:rsid w:val="003D69AB"/>
    <w:rsid w:val="00421619"/>
    <w:rsid w:val="004817DA"/>
    <w:rsid w:val="004C36B9"/>
    <w:rsid w:val="004F27ED"/>
    <w:rsid w:val="004F2A03"/>
    <w:rsid w:val="00510A02"/>
    <w:rsid w:val="005225A3"/>
    <w:rsid w:val="0053223D"/>
    <w:rsid w:val="00537C59"/>
    <w:rsid w:val="005909EC"/>
    <w:rsid w:val="005A2752"/>
    <w:rsid w:val="00667E24"/>
    <w:rsid w:val="006777DB"/>
    <w:rsid w:val="006E266B"/>
    <w:rsid w:val="00732195"/>
    <w:rsid w:val="00736EC4"/>
    <w:rsid w:val="00793357"/>
    <w:rsid w:val="007A563C"/>
    <w:rsid w:val="007C081A"/>
    <w:rsid w:val="007C4703"/>
    <w:rsid w:val="007E4107"/>
    <w:rsid w:val="007F5FE1"/>
    <w:rsid w:val="00801726"/>
    <w:rsid w:val="008050A1"/>
    <w:rsid w:val="008533E3"/>
    <w:rsid w:val="008B67D8"/>
    <w:rsid w:val="00942C33"/>
    <w:rsid w:val="0098763B"/>
    <w:rsid w:val="009D686B"/>
    <w:rsid w:val="00A475A8"/>
    <w:rsid w:val="00A616B1"/>
    <w:rsid w:val="00AD39D6"/>
    <w:rsid w:val="00B420D0"/>
    <w:rsid w:val="00BE75C2"/>
    <w:rsid w:val="00C16900"/>
    <w:rsid w:val="00C57999"/>
    <w:rsid w:val="00C91E44"/>
    <w:rsid w:val="00D802B7"/>
    <w:rsid w:val="00DD631F"/>
    <w:rsid w:val="00DF1D98"/>
    <w:rsid w:val="00E008DF"/>
    <w:rsid w:val="00E60732"/>
    <w:rsid w:val="00E609CE"/>
    <w:rsid w:val="00EB3833"/>
    <w:rsid w:val="00F2446A"/>
    <w:rsid w:val="00F25AAA"/>
    <w:rsid w:val="00F73B67"/>
    <w:rsid w:val="00F933ED"/>
    <w:rsid w:val="00FB42D2"/>
    <w:rsid w:val="00FC6B0B"/>
    <w:rsid w:val="38AE72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6B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C6B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C6B0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FC6B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6B0B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1B1820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79335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2166</Words>
  <Characters>330</Characters>
  <Application>Microsoft Office Word</Application>
  <DocSecurity>0</DocSecurity>
  <Lines>2</Lines>
  <Paragraphs>4</Paragraphs>
  <ScaleCrop>false</ScaleCrop>
  <Company/>
  <LinksUpToDate>false</LinksUpToDate>
  <CharactersWithSpaces>2492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彭晶晶</dc:creator>
  <cp:lastModifiedBy>微软用户</cp:lastModifiedBy>
  <cp:revision>3</cp:revision>
  <dcterms:created xsi:type="dcterms:W3CDTF">2021-06-03T05:18:00Z</dcterms:created>
  <dcterms:modified xsi:type="dcterms:W3CDTF">2021-06-24T17:48:00Z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